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0FBBF" w14:textId="49A820A5" w:rsidR="00A9028C" w:rsidRPr="00A9028C" w:rsidRDefault="00A9028C" w:rsidP="00A9028C">
      <w:pPr>
        <w:spacing w:after="0" w:line="240" w:lineRule="auto"/>
        <w:rPr>
          <w:rFonts w:ascii="Times New Roman" w:eastAsia="Times New Roman" w:hAnsi="Times New Roman" w:cs="Times New Roman"/>
          <w:kern w:val="0"/>
          <w:sz w:val="24"/>
          <w:szCs w:val="24"/>
          <w:lang w:eastAsia="en-GB"/>
          <w14:ligatures w14:val="none"/>
        </w:rPr>
      </w:pPr>
      <w:r w:rsidRPr="00A9028C">
        <w:rPr>
          <w:rFonts w:ascii="Arial" w:eastAsia="Times New Roman" w:hAnsi="Arial" w:cs="Arial"/>
          <w:b/>
          <w:bCs/>
          <w:color w:val="000000"/>
          <w:kern w:val="0"/>
          <w:sz w:val="24"/>
          <w:szCs w:val="24"/>
          <w:lang w:eastAsia="en-GB"/>
          <w14:ligatures w14:val="none"/>
        </w:rPr>
        <w:t>Hounslow United Reformed Church.  MARCH &amp; APRIL NEWSLETTER</w:t>
      </w:r>
    </w:p>
    <w:p w14:paraId="3A569904" w14:textId="77777777" w:rsidR="00A9028C" w:rsidRPr="00A9028C" w:rsidRDefault="00A9028C" w:rsidP="00A9028C">
      <w:pPr>
        <w:spacing w:after="0" w:line="240" w:lineRule="auto"/>
        <w:rPr>
          <w:rFonts w:ascii="Times New Roman" w:eastAsia="Times New Roman" w:hAnsi="Times New Roman" w:cs="Times New Roman"/>
          <w:kern w:val="0"/>
          <w:sz w:val="24"/>
          <w:szCs w:val="24"/>
          <w:lang w:eastAsia="en-GB"/>
          <w14:ligatures w14:val="none"/>
        </w:rPr>
      </w:pPr>
    </w:p>
    <w:p w14:paraId="273904FF" w14:textId="77777777" w:rsidR="00A9028C" w:rsidRPr="00A9028C" w:rsidRDefault="00A9028C" w:rsidP="00A9028C">
      <w:pPr>
        <w:spacing w:after="0" w:line="240" w:lineRule="auto"/>
        <w:rPr>
          <w:rFonts w:ascii="Times New Roman" w:eastAsia="Times New Roman" w:hAnsi="Times New Roman" w:cs="Times New Roman"/>
          <w:kern w:val="0"/>
          <w:sz w:val="24"/>
          <w:szCs w:val="24"/>
          <w:lang w:eastAsia="en-GB"/>
          <w14:ligatures w14:val="none"/>
        </w:rPr>
      </w:pPr>
      <w:r w:rsidRPr="00A9028C">
        <w:rPr>
          <w:rFonts w:ascii="Arial" w:eastAsia="Times New Roman" w:hAnsi="Arial" w:cs="Arial"/>
          <w:color w:val="000000"/>
          <w:kern w:val="0"/>
          <w:sz w:val="24"/>
          <w:szCs w:val="24"/>
          <w:lang w:eastAsia="en-GB"/>
          <w14:ligatures w14:val="none"/>
        </w:rPr>
        <w:t>Welcome to the spring!  </w:t>
      </w:r>
    </w:p>
    <w:p w14:paraId="51817C9C" w14:textId="77777777" w:rsidR="00A9028C" w:rsidRPr="00A9028C" w:rsidRDefault="00A9028C" w:rsidP="00A9028C">
      <w:pPr>
        <w:spacing w:after="0" w:line="240" w:lineRule="auto"/>
        <w:rPr>
          <w:rFonts w:ascii="Times New Roman" w:eastAsia="Times New Roman" w:hAnsi="Times New Roman" w:cs="Times New Roman"/>
          <w:kern w:val="0"/>
          <w:sz w:val="24"/>
          <w:szCs w:val="24"/>
          <w:lang w:eastAsia="en-GB"/>
          <w14:ligatures w14:val="none"/>
        </w:rPr>
      </w:pPr>
    </w:p>
    <w:p w14:paraId="6F963B92" w14:textId="2C5BB7B6" w:rsidR="00A9028C" w:rsidRPr="00A9028C" w:rsidRDefault="00A9028C" w:rsidP="00A9028C">
      <w:pPr>
        <w:spacing w:after="0" w:line="240" w:lineRule="auto"/>
        <w:rPr>
          <w:rFonts w:ascii="Times New Roman" w:eastAsia="Times New Roman" w:hAnsi="Times New Roman" w:cs="Times New Roman"/>
          <w:kern w:val="0"/>
          <w:sz w:val="24"/>
          <w:szCs w:val="24"/>
          <w:lang w:eastAsia="en-GB"/>
          <w14:ligatures w14:val="none"/>
        </w:rPr>
      </w:pPr>
      <w:r w:rsidRPr="00A9028C">
        <w:rPr>
          <w:rFonts w:ascii="Arial" w:eastAsia="Times New Roman" w:hAnsi="Arial" w:cs="Arial"/>
          <w:b/>
          <w:bCs/>
          <w:color w:val="000000"/>
          <w:kern w:val="0"/>
          <w:sz w:val="24"/>
          <w:szCs w:val="24"/>
          <w:lang w:eastAsia="en-GB"/>
          <w14:ligatures w14:val="none"/>
        </w:rPr>
        <w:t>MAY 12th is</w:t>
      </w:r>
      <w:r w:rsidRPr="00A9028C">
        <w:rPr>
          <w:rFonts w:ascii="Arial" w:eastAsia="Times New Roman" w:hAnsi="Arial" w:cs="Arial"/>
          <w:color w:val="000000"/>
          <w:kern w:val="0"/>
          <w:sz w:val="24"/>
          <w:szCs w:val="24"/>
          <w:lang w:eastAsia="en-GB"/>
          <w14:ligatures w14:val="none"/>
        </w:rPr>
        <w:t xml:space="preserve"> our </w:t>
      </w:r>
      <w:r w:rsidRPr="00A9028C">
        <w:rPr>
          <w:rFonts w:ascii="Arial" w:eastAsia="Times New Roman" w:hAnsi="Arial" w:cs="Arial"/>
          <w:b/>
          <w:bCs/>
          <w:color w:val="000000"/>
          <w:kern w:val="0"/>
          <w:sz w:val="24"/>
          <w:szCs w:val="24"/>
          <w:lang w:eastAsia="en-GB"/>
          <w14:ligatures w14:val="none"/>
        </w:rPr>
        <w:t xml:space="preserve">200th Anniversary of Chapel worship here in Hounslow. </w:t>
      </w:r>
      <w:r w:rsidRPr="00A9028C">
        <w:rPr>
          <w:rFonts w:ascii="Arial" w:eastAsia="Times New Roman" w:hAnsi="Arial" w:cs="Arial"/>
          <w:color w:val="000000"/>
          <w:kern w:val="0"/>
          <w:sz w:val="24"/>
          <w:szCs w:val="24"/>
          <w:lang w:eastAsia="en-GB"/>
          <w14:ligatures w14:val="none"/>
        </w:rPr>
        <w:t>  11.00am worship and Celebration lunch - all are welcome.</w:t>
      </w:r>
    </w:p>
    <w:p w14:paraId="2B753CB2" w14:textId="41D0171B" w:rsidR="00A9028C" w:rsidRPr="00A9028C" w:rsidRDefault="00A9028C" w:rsidP="00A9028C">
      <w:pPr>
        <w:spacing w:after="0" w:line="240" w:lineRule="auto"/>
        <w:rPr>
          <w:rFonts w:ascii="Times New Roman" w:eastAsia="Times New Roman" w:hAnsi="Times New Roman" w:cs="Times New Roman"/>
          <w:kern w:val="0"/>
          <w:sz w:val="24"/>
          <w:szCs w:val="24"/>
          <w:lang w:eastAsia="en-GB"/>
          <w14:ligatures w14:val="none"/>
        </w:rPr>
      </w:pPr>
      <w:r w:rsidRPr="00A9028C">
        <w:rPr>
          <w:rFonts w:ascii="Arial" w:eastAsia="Times New Roman" w:hAnsi="Arial" w:cs="Arial"/>
          <w:color w:val="000000"/>
          <w:kern w:val="0"/>
          <w:sz w:val="24"/>
          <w:szCs w:val="24"/>
          <w:lang w:eastAsia="en-GB"/>
          <w14:ligatures w14:val="none"/>
        </w:rPr>
        <w:t xml:space="preserve">This promises to be a great occasion and many friends have been invited to the service at 11.00am and to the Celebration lunch to follow.   Rev. George Watt, Moderator for Thames North Province will be preaching.  A massive thank you to everyone helping in the preparations. Please make a point </w:t>
      </w:r>
      <w:r w:rsidRPr="00D30BC4">
        <w:rPr>
          <w:rFonts w:ascii="Arial" w:eastAsia="Times New Roman" w:hAnsi="Arial" w:cs="Arial"/>
          <w:color w:val="000000"/>
          <w:kern w:val="0"/>
          <w:sz w:val="24"/>
          <w:szCs w:val="24"/>
          <w:lang w:eastAsia="en-GB"/>
          <w14:ligatures w14:val="none"/>
        </w:rPr>
        <w:t>of</w:t>
      </w:r>
      <w:r w:rsidRPr="00A9028C">
        <w:rPr>
          <w:rFonts w:ascii="Arial" w:eastAsia="Times New Roman" w:hAnsi="Arial" w:cs="Arial"/>
          <w:color w:val="000000"/>
          <w:kern w:val="0"/>
          <w:sz w:val="24"/>
          <w:szCs w:val="24"/>
          <w:lang w:eastAsia="en-GB"/>
          <w14:ligatures w14:val="none"/>
        </w:rPr>
        <w:t xml:space="preserve"> putting the date in your diary and inviting friends and neighbours to the party. </w:t>
      </w:r>
    </w:p>
    <w:p w14:paraId="4BA636A1" w14:textId="77777777" w:rsidR="00A9028C" w:rsidRPr="00A9028C" w:rsidRDefault="00A9028C" w:rsidP="00A9028C">
      <w:pPr>
        <w:spacing w:after="0" w:line="240" w:lineRule="auto"/>
        <w:rPr>
          <w:rFonts w:ascii="Times New Roman" w:eastAsia="Times New Roman" w:hAnsi="Times New Roman" w:cs="Times New Roman"/>
          <w:kern w:val="0"/>
          <w:sz w:val="24"/>
          <w:szCs w:val="24"/>
          <w:lang w:eastAsia="en-GB"/>
          <w14:ligatures w14:val="none"/>
        </w:rPr>
      </w:pPr>
    </w:p>
    <w:p w14:paraId="428AA0A5" w14:textId="0894EF97" w:rsidR="00A9028C" w:rsidRPr="00A9028C" w:rsidRDefault="00A9028C" w:rsidP="00A9028C">
      <w:pPr>
        <w:spacing w:after="0" w:line="240" w:lineRule="auto"/>
        <w:rPr>
          <w:rFonts w:ascii="Times New Roman" w:eastAsia="Times New Roman" w:hAnsi="Times New Roman" w:cs="Times New Roman"/>
          <w:kern w:val="0"/>
          <w:sz w:val="24"/>
          <w:szCs w:val="24"/>
          <w:lang w:eastAsia="en-GB"/>
          <w14:ligatures w14:val="none"/>
        </w:rPr>
      </w:pPr>
      <w:r w:rsidRPr="00A9028C">
        <w:rPr>
          <w:rFonts w:ascii="Arial" w:eastAsia="Times New Roman" w:hAnsi="Arial" w:cs="Arial"/>
          <w:b/>
          <w:bCs/>
          <w:color w:val="000000"/>
          <w:kern w:val="0"/>
          <w:sz w:val="24"/>
          <w:szCs w:val="24"/>
          <w:lang w:eastAsia="en-GB"/>
          <w14:ligatures w14:val="none"/>
        </w:rPr>
        <w:t xml:space="preserve">Our charming organist, Paul, will no longer be playing for us.  </w:t>
      </w:r>
      <w:r w:rsidRPr="00A9028C">
        <w:rPr>
          <w:rFonts w:ascii="Arial" w:eastAsia="Times New Roman" w:hAnsi="Arial" w:cs="Arial"/>
          <w:color w:val="000000"/>
          <w:kern w:val="0"/>
          <w:sz w:val="24"/>
          <w:szCs w:val="24"/>
          <w:lang w:eastAsia="en-GB"/>
          <w14:ligatures w14:val="none"/>
        </w:rPr>
        <w:t> </w:t>
      </w:r>
      <w:r w:rsidRPr="00D30BC4">
        <w:rPr>
          <w:rFonts w:ascii="Arial" w:eastAsia="Times New Roman" w:hAnsi="Arial" w:cs="Arial"/>
          <w:color w:val="000000"/>
          <w:kern w:val="0"/>
          <w:sz w:val="24"/>
          <w:szCs w:val="24"/>
          <w:lang w:eastAsia="en-GB"/>
          <w14:ligatures w14:val="none"/>
        </w:rPr>
        <w:t>Paul</w:t>
      </w:r>
      <w:r w:rsidRPr="00A9028C">
        <w:rPr>
          <w:rFonts w:ascii="Arial" w:eastAsia="Times New Roman" w:hAnsi="Arial" w:cs="Arial"/>
          <w:color w:val="000000"/>
          <w:kern w:val="0"/>
          <w:sz w:val="24"/>
          <w:szCs w:val="24"/>
          <w:lang w:eastAsia="en-GB"/>
          <w14:ligatures w14:val="none"/>
        </w:rPr>
        <w:t xml:space="preserve"> has been coming a massive distance to play.  We are sincerely grateful for his highly professional contribution to our worship.  He will be missed.  Jane</w:t>
      </w:r>
      <w:r w:rsidRPr="00D30BC4">
        <w:rPr>
          <w:rFonts w:ascii="Arial" w:eastAsia="Times New Roman" w:hAnsi="Arial" w:cs="Arial"/>
          <w:color w:val="000000"/>
          <w:kern w:val="0"/>
          <w:sz w:val="24"/>
          <w:szCs w:val="24"/>
          <w:lang w:eastAsia="en-GB"/>
          <w14:ligatures w14:val="none"/>
        </w:rPr>
        <w:t xml:space="preserve"> Gibson</w:t>
      </w:r>
      <w:r w:rsidRPr="00A9028C">
        <w:rPr>
          <w:rFonts w:ascii="Arial" w:eastAsia="Times New Roman" w:hAnsi="Arial" w:cs="Arial"/>
          <w:color w:val="000000"/>
          <w:kern w:val="0"/>
          <w:sz w:val="24"/>
          <w:szCs w:val="24"/>
          <w:lang w:eastAsia="en-GB"/>
          <w14:ligatures w14:val="none"/>
        </w:rPr>
        <w:t xml:space="preserve"> has kindly agreed to help where she can and we will be seeing more of her in the weeks ahead.  Thank you to both Paul and to Jane.</w:t>
      </w:r>
    </w:p>
    <w:p w14:paraId="5B41B1D5" w14:textId="77777777" w:rsidR="00A9028C" w:rsidRPr="00A9028C" w:rsidRDefault="00A9028C" w:rsidP="00A9028C">
      <w:pPr>
        <w:spacing w:after="0" w:line="240" w:lineRule="auto"/>
        <w:rPr>
          <w:rFonts w:ascii="Times New Roman" w:eastAsia="Times New Roman" w:hAnsi="Times New Roman" w:cs="Times New Roman"/>
          <w:kern w:val="0"/>
          <w:sz w:val="24"/>
          <w:szCs w:val="24"/>
          <w:lang w:eastAsia="en-GB"/>
          <w14:ligatures w14:val="none"/>
        </w:rPr>
      </w:pPr>
    </w:p>
    <w:p w14:paraId="025014B2" w14:textId="0060E983" w:rsidR="00A9028C" w:rsidRPr="00A9028C" w:rsidRDefault="00A9028C" w:rsidP="00A9028C">
      <w:pPr>
        <w:spacing w:after="0" w:line="240" w:lineRule="auto"/>
        <w:rPr>
          <w:rFonts w:ascii="Times New Roman" w:eastAsia="Times New Roman" w:hAnsi="Times New Roman" w:cs="Times New Roman"/>
          <w:kern w:val="0"/>
          <w:sz w:val="24"/>
          <w:szCs w:val="24"/>
          <w:lang w:eastAsia="en-GB"/>
          <w14:ligatures w14:val="none"/>
        </w:rPr>
      </w:pPr>
      <w:r w:rsidRPr="00A9028C">
        <w:rPr>
          <w:rFonts w:ascii="Arial" w:eastAsia="Times New Roman" w:hAnsi="Arial" w:cs="Arial"/>
          <w:b/>
          <w:bCs/>
          <w:color w:val="000000"/>
          <w:kern w:val="0"/>
          <w:sz w:val="24"/>
          <w:szCs w:val="24"/>
          <w:lang w:eastAsia="en-GB"/>
          <w14:ligatures w14:val="none"/>
        </w:rPr>
        <w:t xml:space="preserve">Do you have any memories, photos, newsletters or publications </w:t>
      </w:r>
      <w:r w:rsidRPr="00A9028C">
        <w:rPr>
          <w:rFonts w:ascii="Arial" w:eastAsia="Times New Roman" w:hAnsi="Arial" w:cs="Arial"/>
          <w:color w:val="000000"/>
          <w:kern w:val="0"/>
          <w:sz w:val="24"/>
          <w:szCs w:val="24"/>
          <w:lang w:eastAsia="en-GB"/>
          <w14:ligatures w14:val="none"/>
        </w:rPr>
        <w:t xml:space="preserve">that might bring to light the past few years in our church?  We are building up an archive; trying to tell the story of service and witness from our Chapel in Hounslow - long ago to </w:t>
      </w:r>
      <w:r w:rsidRPr="00D30BC4">
        <w:rPr>
          <w:rFonts w:ascii="Arial" w:eastAsia="Times New Roman" w:hAnsi="Arial" w:cs="Arial"/>
          <w:color w:val="000000"/>
          <w:kern w:val="0"/>
          <w:sz w:val="24"/>
          <w:szCs w:val="24"/>
          <w:lang w:eastAsia="en-GB"/>
          <w14:ligatures w14:val="none"/>
        </w:rPr>
        <w:t xml:space="preserve">the </w:t>
      </w:r>
      <w:r w:rsidRPr="00A9028C">
        <w:rPr>
          <w:rFonts w:ascii="Arial" w:eastAsia="Times New Roman" w:hAnsi="Arial" w:cs="Arial"/>
          <w:color w:val="000000"/>
          <w:kern w:val="0"/>
          <w:sz w:val="24"/>
          <w:szCs w:val="24"/>
          <w:lang w:eastAsia="en-GB"/>
          <w14:ligatures w14:val="none"/>
        </w:rPr>
        <w:t>recent past.  If you have any ‘memorabilia’ do please speak to Tony who is curating the exhibition for us.  Thank you and thanks</w:t>
      </w:r>
      <w:r w:rsidRPr="00D30BC4">
        <w:rPr>
          <w:rFonts w:ascii="Arial" w:eastAsia="Times New Roman" w:hAnsi="Arial" w:cs="Arial"/>
          <w:color w:val="000000"/>
          <w:kern w:val="0"/>
          <w:sz w:val="24"/>
          <w:szCs w:val="24"/>
          <w:lang w:eastAsia="en-GB"/>
          <w14:ligatures w14:val="none"/>
        </w:rPr>
        <w:t xml:space="preserve"> </w:t>
      </w:r>
      <w:r w:rsidRPr="00A9028C">
        <w:rPr>
          <w:rFonts w:ascii="Arial" w:eastAsia="Times New Roman" w:hAnsi="Arial" w:cs="Arial"/>
          <w:color w:val="000000"/>
          <w:kern w:val="0"/>
          <w:sz w:val="24"/>
          <w:szCs w:val="24"/>
          <w:lang w:eastAsia="en-GB"/>
          <w14:ligatures w14:val="none"/>
        </w:rPr>
        <w:t>to</w:t>
      </w:r>
      <w:r w:rsidRPr="00D30BC4">
        <w:rPr>
          <w:rFonts w:ascii="Arial" w:eastAsia="Times New Roman" w:hAnsi="Arial" w:cs="Arial"/>
          <w:color w:val="000000"/>
          <w:kern w:val="0"/>
          <w:sz w:val="24"/>
          <w:szCs w:val="24"/>
          <w:lang w:eastAsia="en-GB"/>
          <w14:ligatures w14:val="none"/>
        </w:rPr>
        <w:t xml:space="preserve"> </w:t>
      </w:r>
      <w:r w:rsidRPr="00A9028C">
        <w:rPr>
          <w:rFonts w:ascii="Arial" w:eastAsia="Times New Roman" w:hAnsi="Arial" w:cs="Arial"/>
          <w:color w:val="000000"/>
          <w:kern w:val="0"/>
          <w:sz w:val="24"/>
          <w:szCs w:val="24"/>
          <w:lang w:eastAsia="en-GB"/>
          <w14:ligatures w14:val="none"/>
        </w:rPr>
        <w:t>Tony too.</w:t>
      </w:r>
    </w:p>
    <w:p w14:paraId="55369BBF" w14:textId="77777777" w:rsidR="00A9028C" w:rsidRPr="00A9028C" w:rsidRDefault="00A9028C" w:rsidP="00A9028C">
      <w:pPr>
        <w:spacing w:after="0" w:line="240" w:lineRule="auto"/>
        <w:rPr>
          <w:rFonts w:ascii="Times New Roman" w:eastAsia="Times New Roman" w:hAnsi="Times New Roman" w:cs="Times New Roman"/>
          <w:kern w:val="0"/>
          <w:sz w:val="24"/>
          <w:szCs w:val="24"/>
          <w:lang w:eastAsia="en-GB"/>
          <w14:ligatures w14:val="none"/>
        </w:rPr>
      </w:pPr>
    </w:p>
    <w:p w14:paraId="2B01D93D" w14:textId="77777777" w:rsidR="00A9028C" w:rsidRPr="00A9028C" w:rsidRDefault="00A9028C" w:rsidP="00A9028C">
      <w:pPr>
        <w:spacing w:after="0" w:line="240" w:lineRule="auto"/>
        <w:rPr>
          <w:rFonts w:ascii="Times New Roman" w:eastAsia="Times New Roman" w:hAnsi="Times New Roman" w:cs="Times New Roman"/>
          <w:kern w:val="0"/>
          <w:sz w:val="24"/>
          <w:szCs w:val="24"/>
          <w:lang w:eastAsia="en-GB"/>
          <w14:ligatures w14:val="none"/>
        </w:rPr>
      </w:pPr>
      <w:r w:rsidRPr="00A9028C">
        <w:rPr>
          <w:rFonts w:ascii="Arial" w:eastAsia="Times New Roman" w:hAnsi="Arial" w:cs="Arial"/>
          <w:color w:val="000000"/>
          <w:kern w:val="0"/>
          <w:sz w:val="24"/>
          <w:szCs w:val="24"/>
          <w:lang w:eastAsia="en-GB"/>
          <w14:ligatures w14:val="none"/>
        </w:rPr>
        <w:t xml:space="preserve">Elders are recommending that we open for worship three times a month on months when there is a </w:t>
      </w:r>
      <w:r w:rsidRPr="00A9028C">
        <w:rPr>
          <w:rFonts w:ascii="Arial" w:eastAsia="Times New Roman" w:hAnsi="Arial" w:cs="Arial"/>
          <w:b/>
          <w:bCs/>
          <w:color w:val="000000"/>
          <w:kern w:val="0"/>
          <w:sz w:val="24"/>
          <w:szCs w:val="24"/>
          <w:lang w:eastAsia="en-GB"/>
          <w14:ligatures w14:val="none"/>
        </w:rPr>
        <w:t>fifth Sunday - March 31st Easter Day, June 30th, September 29th.</w:t>
      </w:r>
      <w:r w:rsidRPr="00A9028C">
        <w:rPr>
          <w:rFonts w:ascii="Arial" w:eastAsia="Times New Roman" w:hAnsi="Arial" w:cs="Arial"/>
          <w:color w:val="000000"/>
          <w:kern w:val="0"/>
          <w:sz w:val="24"/>
          <w:szCs w:val="24"/>
          <w:lang w:eastAsia="en-GB"/>
          <w14:ligatures w14:val="none"/>
        </w:rPr>
        <w:t xml:space="preserve"> The fact that 31st March is Easter Day seemed an obvious occasion to celebrate together. </w:t>
      </w:r>
    </w:p>
    <w:p w14:paraId="00F7C464" w14:textId="77777777" w:rsidR="00A9028C" w:rsidRPr="00A9028C" w:rsidRDefault="00A9028C" w:rsidP="00A9028C">
      <w:pPr>
        <w:spacing w:after="0" w:line="240" w:lineRule="auto"/>
        <w:rPr>
          <w:rFonts w:ascii="Times New Roman" w:eastAsia="Times New Roman" w:hAnsi="Times New Roman" w:cs="Times New Roman"/>
          <w:kern w:val="0"/>
          <w:sz w:val="24"/>
          <w:szCs w:val="24"/>
          <w:lang w:eastAsia="en-GB"/>
          <w14:ligatures w14:val="none"/>
        </w:rPr>
      </w:pPr>
    </w:p>
    <w:p w14:paraId="6EE78E1C" w14:textId="06A245BA" w:rsidR="00A9028C" w:rsidRPr="00D30BC4" w:rsidRDefault="00A9028C" w:rsidP="00A9028C">
      <w:pPr>
        <w:spacing w:after="0" w:line="240" w:lineRule="auto"/>
        <w:rPr>
          <w:rFonts w:ascii="Arial" w:eastAsia="Times New Roman" w:hAnsi="Arial" w:cs="Arial"/>
          <w:color w:val="000000"/>
          <w:kern w:val="0"/>
          <w:sz w:val="24"/>
          <w:szCs w:val="24"/>
          <w:lang w:eastAsia="en-GB"/>
          <w14:ligatures w14:val="none"/>
        </w:rPr>
      </w:pPr>
      <w:r w:rsidRPr="00A9028C">
        <w:rPr>
          <w:rFonts w:ascii="Arial" w:eastAsia="Times New Roman" w:hAnsi="Arial" w:cs="Arial"/>
          <w:b/>
          <w:bCs/>
          <w:color w:val="000000"/>
          <w:kern w:val="0"/>
          <w:sz w:val="24"/>
          <w:szCs w:val="24"/>
          <w:lang w:eastAsia="en-GB"/>
          <w14:ligatures w14:val="none"/>
        </w:rPr>
        <w:t>The Prayer Handbook is available</w:t>
      </w:r>
      <w:r w:rsidRPr="00A9028C">
        <w:rPr>
          <w:rFonts w:ascii="Arial" w:eastAsia="Times New Roman" w:hAnsi="Arial" w:cs="Arial"/>
          <w:color w:val="000000"/>
          <w:kern w:val="0"/>
          <w:sz w:val="24"/>
          <w:szCs w:val="24"/>
          <w:lang w:eastAsia="en-GB"/>
          <w14:ligatures w14:val="none"/>
        </w:rPr>
        <w:t xml:space="preserve"> free for everyone.  Please do collect one from the front</w:t>
      </w:r>
      <w:r w:rsidR="0090773A">
        <w:rPr>
          <w:rFonts w:ascii="Arial" w:eastAsia="Times New Roman" w:hAnsi="Arial" w:cs="Arial"/>
          <w:color w:val="000000"/>
          <w:kern w:val="0"/>
          <w:sz w:val="24"/>
          <w:szCs w:val="24"/>
          <w:lang w:eastAsia="en-GB"/>
          <w14:ligatures w14:val="none"/>
        </w:rPr>
        <w:t xml:space="preserve"> </w:t>
      </w:r>
      <w:r w:rsidRPr="00A9028C">
        <w:rPr>
          <w:rFonts w:ascii="Arial" w:eastAsia="Times New Roman" w:hAnsi="Arial" w:cs="Arial"/>
          <w:color w:val="000000"/>
          <w:kern w:val="0"/>
          <w:sz w:val="24"/>
          <w:szCs w:val="24"/>
          <w:lang w:eastAsia="en-GB"/>
          <w14:ligatures w14:val="none"/>
        </w:rPr>
        <w:t>pew.  During Lent</w:t>
      </w:r>
      <w:r w:rsidR="00251AA7">
        <w:rPr>
          <w:rFonts w:ascii="Arial" w:eastAsia="Times New Roman" w:hAnsi="Arial" w:cs="Arial"/>
          <w:color w:val="000000"/>
          <w:kern w:val="0"/>
          <w:sz w:val="24"/>
          <w:szCs w:val="24"/>
          <w:lang w:eastAsia="en-GB"/>
          <w14:ligatures w14:val="none"/>
        </w:rPr>
        <w:t>, John</w:t>
      </w:r>
      <w:r w:rsidRPr="00A9028C">
        <w:rPr>
          <w:rFonts w:ascii="Arial" w:eastAsia="Times New Roman" w:hAnsi="Arial" w:cs="Arial"/>
          <w:color w:val="000000"/>
          <w:kern w:val="0"/>
          <w:sz w:val="24"/>
          <w:szCs w:val="24"/>
          <w:lang w:eastAsia="en-GB"/>
          <w14:ligatures w14:val="none"/>
        </w:rPr>
        <w:t xml:space="preserve"> suggest</w:t>
      </w:r>
      <w:r w:rsidR="00251AA7">
        <w:rPr>
          <w:rFonts w:ascii="Arial" w:eastAsia="Times New Roman" w:hAnsi="Arial" w:cs="Arial"/>
          <w:color w:val="000000"/>
          <w:kern w:val="0"/>
          <w:sz w:val="24"/>
          <w:szCs w:val="24"/>
          <w:lang w:eastAsia="en-GB"/>
          <w14:ligatures w14:val="none"/>
        </w:rPr>
        <w:t>s</w:t>
      </w:r>
      <w:r w:rsidRPr="00A9028C">
        <w:rPr>
          <w:rFonts w:ascii="Arial" w:eastAsia="Times New Roman" w:hAnsi="Arial" w:cs="Arial"/>
          <w:color w:val="000000"/>
          <w:kern w:val="0"/>
          <w:sz w:val="24"/>
          <w:szCs w:val="24"/>
          <w:lang w:eastAsia="en-GB"/>
          <w14:ligatures w14:val="none"/>
        </w:rPr>
        <w:t xml:space="preserve"> we use the reading for each week as part of our private Bible Readings and prayer.  We will know that our church friends are all reading the same passages.  I wonder what the Lord will reveal to us?</w:t>
      </w:r>
    </w:p>
    <w:p w14:paraId="3C35F1E4" w14:textId="20EAE889" w:rsidR="00A9028C" w:rsidRPr="00A9028C" w:rsidRDefault="00A9028C" w:rsidP="00A9028C">
      <w:pPr>
        <w:spacing w:after="0" w:line="240" w:lineRule="auto"/>
        <w:rPr>
          <w:rFonts w:ascii="Times New Roman" w:eastAsia="Times New Roman" w:hAnsi="Times New Roman" w:cs="Times New Roman"/>
          <w:kern w:val="0"/>
          <w:sz w:val="24"/>
          <w:szCs w:val="24"/>
          <w:lang w:eastAsia="en-GB"/>
          <w14:ligatures w14:val="none"/>
        </w:rPr>
      </w:pPr>
      <w:r w:rsidRPr="00A9028C">
        <w:rPr>
          <w:rFonts w:ascii="Arial" w:eastAsia="Times New Roman" w:hAnsi="Arial" w:cs="Arial"/>
          <w:color w:val="000000"/>
          <w:kern w:val="0"/>
          <w:sz w:val="24"/>
          <w:szCs w:val="24"/>
          <w:lang w:eastAsia="en-GB"/>
          <w14:ligatures w14:val="none"/>
        </w:rPr>
        <w:t>  </w:t>
      </w:r>
    </w:p>
    <w:p w14:paraId="7C8D8F31" w14:textId="254694B3" w:rsidR="00A9028C" w:rsidRPr="00A9028C" w:rsidRDefault="00A9028C" w:rsidP="00A9028C">
      <w:pPr>
        <w:spacing w:after="0" w:line="240" w:lineRule="auto"/>
        <w:rPr>
          <w:rFonts w:ascii="Times New Roman" w:eastAsia="Times New Roman" w:hAnsi="Times New Roman" w:cs="Times New Roman"/>
          <w:kern w:val="0"/>
          <w:sz w:val="24"/>
          <w:szCs w:val="24"/>
          <w:lang w:eastAsia="en-GB"/>
          <w14:ligatures w14:val="none"/>
        </w:rPr>
      </w:pPr>
      <w:r w:rsidRPr="00D30BC4">
        <w:rPr>
          <w:rFonts w:ascii="Arial" w:eastAsia="Times New Roman" w:hAnsi="Arial" w:cs="Arial"/>
          <w:b/>
          <w:bCs/>
          <w:color w:val="000000"/>
          <w:kern w:val="0"/>
          <w:sz w:val="24"/>
          <w:szCs w:val="24"/>
          <w:lang w:eastAsia="en-GB"/>
          <w14:ligatures w14:val="none"/>
        </w:rPr>
        <w:t>On 11</w:t>
      </w:r>
      <w:r w:rsidRPr="00D30BC4">
        <w:rPr>
          <w:rFonts w:ascii="Arial" w:eastAsia="Times New Roman" w:hAnsi="Arial" w:cs="Arial"/>
          <w:b/>
          <w:bCs/>
          <w:color w:val="000000"/>
          <w:kern w:val="0"/>
          <w:sz w:val="24"/>
          <w:szCs w:val="24"/>
          <w:vertAlign w:val="superscript"/>
          <w:lang w:eastAsia="en-GB"/>
          <w14:ligatures w14:val="none"/>
        </w:rPr>
        <w:t>th</w:t>
      </w:r>
      <w:r w:rsidRPr="00D30BC4">
        <w:rPr>
          <w:rFonts w:ascii="Arial" w:eastAsia="Times New Roman" w:hAnsi="Arial" w:cs="Arial"/>
          <w:b/>
          <w:bCs/>
          <w:color w:val="000000"/>
          <w:kern w:val="0"/>
          <w:sz w:val="24"/>
          <w:szCs w:val="24"/>
          <w:lang w:eastAsia="en-GB"/>
          <w14:ligatures w14:val="none"/>
        </w:rPr>
        <w:t xml:space="preserve"> February the message encouraged </w:t>
      </w:r>
      <w:r w:rsidRPr="00A9028C">
        <w:rPr>
          <w:rFonts w:ascii="Arial" w:eastAsia="Times New Roman" w:hAnsi="Arial" w:cs="Arial"/>
          <w:b/>
          <w:bCs/>
          <w:color w:val="000000"/>
          <w:kern w:val="0"/>
          <w:sz w:val="24"/>
          <w:szCs w:val="24"/>
          <w:lang w:eastAsia="en-GB"/>
          <w14:ligatures w14:val="none"/>
        </w:rPr>
        <w:t>us to follow God’s instruction to ‘Listen to him!’</w:t>
      </w:r>
      <w:r w:rsidRPr="00A9028C">
        <w:rPr>
          <w:rFonts w:ascii="Arial" w:eastAsia="Times New Roman" w:hAnsi="Arial" w:cs="Arial"/>
          <w:color w:val="000000"/>
          <w:kern w:val="0"/>
          <w:sz w:val="24"/>
          <w:szCs w:val="24"/>
          <w:lang w:eastAsia="en-GB"/>
          <w14:ligatures w14:val="none"/>
        </w:rPr>
        <w:t xml:space="preserve">  </w:t>
      </w:r>
      <w:r w:rsidRPr="00D30BC4">
        <w:rPr>
          <w:rFonts w:ascii="Arial" w:eastAsia="Times New Roman" w:hAnsi="Arial" w:cs="Arial"/>
          <w:color w:val="000000"/>
          <w:kern w:val="0"/>
          <w:sz w:val="24"/>
          <w:szCs w:val="24"/>
          <w:lang w:eastAsia="en-GB"/>
          <w14:ligatures w14:val="none"/>
        </w:rPr>
        <w:t>John</w:t>
      </w:r>
      <w:r w:rsidRPr="00A9028C">
        <w:rPr>
          <w:rFonts w:ascii="Arial" w:eastAsia="Times New Roman" w:hAnsi="Arial" w:cs="Arial"/>
          <w:color w:val="000000"/>
          <w:kern w:val="0"/>
          <w:sz w:val="24"/>
          <w:szCs w:val="24"/>
          <w:lang w:eastAsia="en-GB"/>
          <w14:ligatures w14:val="none"/>
        </w:rPr>
        <w:t xml:space="preserve"> would like to start a conversation amongst us as we try to find our God’s calling for us.  We need to listen.  Are there thoughts, concerns, ideas</w:t>
      </w:r>
      <w:r w:rsidR="00251AA7">
        <w:rPr>
          <w:rFonts w:ascii="Arial" w:eastAsia="Times New Roman" w:hAnsi="Arial" w:cs="Arial"/>
          <w:color w:val="000000"/>
          <w:kern w:val="0"/>
          <w:sz w:val="24"/>
          <w:szCs w:val="24"/>
          <w:lang w:eastAsia="en-GB"/>
          <w14:ligatures w14:val="none"/>
        </w:rPr>
        <w:t xml:space="preserve"> and </w:t>
      </w:r>
      <w:r w:rsidRPr="00A9028C">
        <w:rPr>
          <w:rFonts w:ascii="Arial" w:eastAsia="Times New Roman" w:hAnsi="Arial" w:cs="Arial"/>
          <w:color w:val="000000"/>
          <w:kern w:val="0"/>
          <w:sz w:val="24"/>
          <w:szCs w:val="24"/>
          <w:lang w:eastAsia="en-GB"/>
          <w14:ligatures w14:val="none"/>
        </w:rPr>
        <w:t>dreams you have for your faith, for our service</w:t>
      </w:r>
      <w:r w:rsidR="00251AA7">
        <w:rPr>
          <w:rFonts w:ascii="Arial" w:eastAsia="Times New Roman" w:hAnsi="Arial" w:cs="Arial"/>
          <w:color w:val="000000"/>
          <w:kern w:val="0"/>
          <w:sz w:val="24"/>
          <w:szCs w:val="24"/>
          <w:lang w:eastAsia="en-GB"/>
          <w14:ligatures w14:val="none"/>
        </w:rPr>
        <w:t xml:space="preserve"> and</w:t>
      </w:r>
      <w:r w:rsidRPr="00A9028C">
        <w:rPr>
          <w:rFonts w:ascii="Arial" w:eastAsia="Times New Roman" w:hAnsi="Arial" w:cs="Arial"/>
          <w:color w:val="000000"/>
          <w:kern w:val="0"/>
          <w:sz w:val="24"/>
          <w:szCs w:val="24"/>
          <w:lang w:eastAsia="en-GB"/>
          <w14:ligatures w14:val="none"/>
        </w:rPr>
        <w:t xml:space="preserve"> the future of our fellowship?   Please will you ask your church friends and raise the topic of the future of our fellowship with th</w:t>
      </w:r>
      <w:r w:rsidR="00251AA7">
        <w:rPr>
          <w:rFonts w:ascii="Arial" w:eastAsia="Times New Roman" w:hAnsi="Arial" w:cs="Arial"/>
          <w:color w:val="000000"/>
          <w:kern w:val="0"/>
          <w:sz w:val="24"/>
          <w:szCs w:val="24"/>
          <w:lang w:eastAsia="en-GB"/>
          <w14:ligatures w14:val="none"/>
        </w:rPr>
        <w:t>em</w:t>
      </w:r>
      <w:r w:rsidRPr="00A9028C">
        <w:rPr>
          <w:rFonts w:ascii="Arial" w:eastAsia="Times New Roman" w:hAnsi="Arial" w:cs="Arial"/>
          <w:color w:val="000000"/>
          <w:kern w:val="0"/>
          <w:sz w:val="24"/>
          <w:szCs w:val="24"/>
          <w:lang w:eastAsia="en-GB"/>
          <w14:ligatures w14:val="none"/>
        </w:rPr>
        <w:t xml:space="preserve">?  As a listening church we will discover God’s will and plans for us.  Let us ‘Listen to Him!’   At our next </w:t>
      </w:r>
      <w:r w:rsidRPr="00A9028C">
        <w:rPr>
          <w:rFonts w:ascii="Arial" w:eastAsia="Times New Roman" w:hAnsi="Arial" w:cs="Arial"/>
          <w:b/>
          <w:bCs/>
          <w:color w:val="000000"/>
          <w:kern w:val="0"/>
          <w:sz w:val="24"/>
          <w:szCs w:val="24"/>
          <w:lang w:eastAsia="en-GB"/>
          <w14:ligatures w14:val="none"/>
        </w:rPr>
        <w:t xml:space="preserve">Church meeting, March 24th, </w:t>
      </w:r>
      <w:r w:rsidRPr="00A9028C">
        <w:rPr>
          <w:rFonts w:ascii="Arial" w:eastAsia="Times New Roman" w:hAnsi="Arial" w:cs="Arial"/>
          <w:color w:val="000000"/>
          <w:kern w:val="0"/>
          <w:sz w:val="24"/>
          <w:szCs w:val="24"/>
          <w:lang w:eastAsia="en-GB"/>
          <w14:ligatures w14:val="none"/>
        </w:rPr>
        <w:t xml:space="preserve">we hope </w:t>
      </w:r>
      <w:r w:rsidR="00251AA7">
        <w:rPr>
          <w:rFonts w:ascii="Arial" w:eastAsia="Times New Roman" w:hAnsi="Arial" w:cs="Arial"/>
          <w:color w:val="000000"/>
          <w:kern w:val="0"/>
          <w:sz w:val="24"/>
          <w:szCs w:val="24"/>
          <w:lang w:eastAsia="en-GB"/>
          <w14:ligatures w14:val="none"/>
        </w:rPr>
        <w:t xml:space="preserve">to </w:t>
      </w:r>
      <w:r w:rsidRPr="00A9028C">
        <w:rPr>
          <w:rFonts w:ascii="Arial" w:eastAsia="Times New Roman" w:hAnsi="Arial" w:cs="Arial"/>
          <w:color w:val="000000"/>
          <w:kern w:val="0"/>
          <w:sz w:val="24"/>
          <w:szCs w:val="24"/>
          <w:lang w:eastAsia="en-GB"/>
          <w14:ligatures w14:val="none"/>
        </w:rPr>
        <w:t>hear what you think and what your prayers have brought to mind.  We seek his will. </w:t>
      </w:r>
    </w:p>
    <w:p w14:paraId="5DBB4E86" w14:textId="2B29AA2B" w:rsidR="00A9028C" w:rsidRPr="00A9028C" w:rsidRDefault="00250C50" w:rsidP="00A9028C">
      <w:pPr>
        <w:spacing w:after="0" w:line="240" w:lineRule="auto"/>
        <w:rPr>
          <w:rFonts w:ascii="Times New Roman" w:eastAsia="Times New Roman" w:hAnsi="Times New Roman" w:cs="Times New Roman"/>
          <w:kern w:val="0"/>
          <w:sz w:val="24"/>
          <w:szCs w:val="24"/>
          <w:lang w:eastAsia="en-GB"/>
          <w14:ligatures w14:val="none"/>
        </w:rPr>
      </w:pPr>
      <w:r w:rsidRPr="00D30BC4">
        <w:rPr>
          <w:noProof/>
          <w:sz w:val="24"/>
          <w:szCs w:val="24"/>
        </w:rPr>
        <w:drawing>
          <wp:anchor distT="0" distB="0" distL="114300" distR="114300" simplePos="0" relativeHeight="251662336" behindDoc="1" locked="0" layoutInCell="1" allowOverlap="1" wp14:anchorId="5ACAE421" wp14:editId="4A693AC1">
            <wp:simplePos x="0" y="0"/>
            <wp:positionH relativeFrom="column">
              <wp:posOffset>5705475</wp:posOffset>
            </wp:positionH>
            <wp:positionV relativeFrom="paragraph">
              <wp:posOffset>69215</wp:posOffset>
            </wp:positionV>
            <wp:extent cx="752475" cy="894715"/>
            <wp:effectExtent l="19050" t="19050" r="28575" b="19685"/>
            <wp:wrapTight wrapText="bothSides">
              <wp:wrapPolygon edited="0">
                <wp:start x="-547" y="-460"/>
                <wp:lineTo x="-547" y="21615"/>
                <wp:lineTo x="21873" y="21615"/>
                <wp:lineTo x="21873" y="-460"/>
                <wp:lineTo x="-547" y="-460"/>
              </wp:wrapPolygon>
            </wp:wrapTight>
            <wp:docPr id="5463477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347731" name=""/>
                    <pic:cNvPicPr/>
                  </pic:nvPicPr>
                  <pic:blipFill>
                    <a:blip r:embed="rId4">
                      <a:extLst>
                        <a:ext uri="{28A0092B-C50C-407E-A947-70E740481C1C}">
                          <a14:useLocalDpi xmlns:a14="http://schemas.microsoft.com/office/drawing/2010/main" val="0"/>
                        </a:ext>
                      </a:extLst>
                    </a:blip>
                    <a:stretch>
                      <a:fillRect/>
                    </a:stretch>
                  </pic:blipFill>
                  <pic:spPr>
                    <a:xfrm>
                      <a:off x="0" y="0"/>
                      <a:ext cx="752475" cy="894715"/>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p>
    <w:p w14:paraId="75C0511B" w14:textId="25C4D97D" w:rsidR="00A9028C" w:rsidRPr="00A9028C" w:rsidRDefault="00A9028C" w:rsidP="00A9028C">
      <w:pPr>
        <w:spacing w:after="0" w:line="240" w:lineRule="auto"/>
        <w:rPr>
          <w:rFonts w:ascii="Times New Roman" w:eastAsia="Times New Roman" w:hAnsi="Times New Roman" w:cs="Times New Roman"/>
          <w:kern w:val="0"/>
          <w:sz w:val="24"/>
          <w:szCs w:val="24"/>
          <w:lang w:eastAsia="en-GB"/>
          <w14:ligatures w14:val="none"/>
        </w:rPr>
      </w:pPr>
      <w:r w:rsidRPr="00A9028C">
        <w:rPr>
          <w:rFonts w:ascii="Arial" w:eastAsia="Times New Roman" w:hAnsi="Arial" w:cs="Arial"/>
          <w:b/>
          <w:bCs/>
          <w:color w:val="000000"/>
          <w:kern w:val="0"/>
          <w:sz w:val="24"/>
          <w:szCs w:val="24"/>
          <w:lang w:eastAsia="en-GB"/>
          <w14:ligatures w14:val="none"/>
        </w:rPr>
        <w:t xml:space="preserve">Are you a designer? </w:t>
      </w:r>
      <w:r w:rsidRPr="00A9028C">
        <w:rPr>
          <w:rFonts w:ascii="Arial" w:eastAsia="Times New Roman" w:hAnsi="Arial" w:cs="Arial"/>
          <w:color w:val="000000"/>
          <w:kern w:val="0"/>
          <w:sz w:val="24"/>
          <w:szCs w:val="24"/>
          <w:lang w:eastAsia="en-GB"/>
          <w14:ligatures w14:val="none"/>
        </w:rPr>
        <w:t xml:space="preserve">  We would really like a lively church logo that reflects us and our Risen Lord Jesus.   Would you like to </w:t>
      </w:r>
      <w:r w:rsidR="00251AA7">
        <w:rPr>
          <w:rFonts w:ascii="Arial" w:eastAsia="Times New Roman" w:hAnsi="Arial" w:cs="Arial"/>
          <w:color w:val="000000"/>
          <w:kern w:val="0"/>
          <w:sz w:val="24"/>
          <w:szCs w:val="24"/>
          <w:lang w:eastAsia="en-GB"/>
          <w14:ligatures w14:val="none"/>
        </w:rPr>
        <w:t>submit</w:t>
      </w:r>
      <w:r w:rsidRPr="00A9028C">
        <w:rPr>
          <w:rFonts w:ascii="Arial" w:eastAsia="Times New Roman" w:hAnsi="Arial" w:cs="Arial"/>
          <w:color w:val="000000"/>
          <w:kern w:val="0"/>
          <w:sz w:val="24"/>
          <w:szCs w:val="24"/>
          <w:lang w:eastAsia="en-GB"/>
          <w14:ligatures w14:val="none"/>
        </w:rPr>
        <w:t xml:space="preserve"> some ideas for our church logo?  It will go on our noticeboards, letter headed paper</w:t>
      </w:r>
      <w:r w:rsidR="00251AA7">
        <w:rPr>
          <w:rFonts w:ascii="Arial" w:eastAsia="Times New Roman" w:hAnsi="Arial" w:cs="Arial"/>
          <w:color w:val="000000"/>
          <w:kern w:val="0"/>
          <w:sz w:val="24"/>
          <w:szCs w:val="24"/>
          <w:lang w:eastAsia="en-GB"/>
          <w14:ligatures w14:val="none"/>
        </w:rPr>
        <w:t xml:space="preserve"> and</w:t>
      </w:r>
      <w:r w:rsidRPr="00A9028C">
        <w:rPr>
          <w:rFonts w:ascii="Arial" w:eastAsia="Times New Roman" w:hAnsi="Arial" w:cs="Arial"/>
          <w:color w:val="000000"/>
          <w:kern w:val="0"/>
          <w:sz w:val="24"/>
          <w:szCs w:val="24"/>
          <w:lang w:eastAsia="en-GB"/>
          <w14:ligatures w14:val="none"/>
        </w:rPr>
        <w:t xml:space="preserve"> publications.  The denomination’s cross and fish could be included</w:t>
      </w:r>
      <w:r w:rsidR="003374C8" w:rsidRPr="00D30BC4">
        <w:rPr>
          <w:rFonts w:ascii="Arial" w:eastAsia="Times New Roman" w:hAnsi="Arial" w:cs="Arial"/>
          <w:color w:val="000000"/>
          <w:kern w:val="0"/>
          <w:sz w:val="24"/>
          <w:szCs w:val="24"/>
          <w:lang w:eastAsia="en-GB"/>
          <w14:ligatures w14:val="none"/>
        </w:rPr>
        <w:t xml:space="preserve"> or added afterwards</w:t>
      </w:r>
      <w:r w:rsidRPr="00A9028C">
        <w:rPr>
          <w:rFonts w:ascii="Arial" w:eastAsia="Times New Roman" w:hAnsi="Arial" w:cs="Arial"/>
          <w:color w:val="000000"/>
          <w:kern w:val="0"/>
          <w:sz w:val="24"/>
          <w:szCs w:val="24"/>
          <w:lang w:eastAsia="en-GB"/>
          <w14:ligatures w14:val="none"/>
        </w:rPr>
        <w:t>.  Artists, Designers, IT experts, this is your chance</w:t>
      </w:r>
      <w:r w:rsidRPr="00D30BC4">
        <w:rPr>
          <w:rFonts w:ascii="Arial" w:eastAsia="Times New Roman" w:hAnsi="Arial" w:cs="Arial"/>
          <w:color w:val="000000"/>
          <w:kern w:val="0"/>
          <w:sz w:val="24"/>
          <w:szCs w:val="24"/>
          <w:lang w:eastAsia="en-GB"/>
          <w14:ligatures w14:val="none"/>
        </w:rPr>
        <w:t>!</w:t>
      </w:r>
      <w:r w:rsidRPr="00A9028C">
        <w:rPr>
          <w:rFonts w:ascii="Arial" w:eastAsia="Times New Roman" w:hAnsi="Arial" w:cs="Arial"/>
          <w:color w:val="000000"/>
          <w:kern w:val="0"/>
          <w:sz w:val="24"/>
          <w:szCs w:val="24"/>
          <w:lang w:eastAsia="en-GB"/>
          <w14:ligatures w14:val="none"/>
        </w:rPr>
        <w:t>  </w:t>
      </w:r>
    </w:p>
    <w:p w14:paraId="6DF45E42" w14:textId="77777777" w:rsidR="00A9028C" w:rsidRPr="00A9028C" w:rsidRDefault="00A9028C" w:rsidP="00A9028C">
      <w:pPr>
        <w:spacing w:after="0" w:line="240" w:lineRule="auto"/>
        <w:rPr>
          <w:rFonts w:ascii="Times New Roman" w:eastAsia="Times New Roman" w:hAnsi="Times New Roman" w:cs="Times New Roman"/>
          <w:kern w:val="0"/>
          <w:sz w:val="24"/>
          <w:szCs w:val="24"/>
          <w:lang w:eastAsia="en-GB"/>
          <w14:ligatures w14:val="none"/>
        </w:rPr>
      </w:pPr>
    </w:p>
    <w:p w14:paraId="52D10814" w14:textId="60D23204" w:rsidR="00A9028C" w:rsidRPr="00A9028C" w:rsidRDefault="00A9028C" w:rsidP="00A9028C">
      <w:pPr>
        <w:spacing w:after="0" w:line="240" w:lineRule="auto"/>
        <w:rPr>
          <w:rFonts w:ascii="Times New Roman" w:eastAsia="Times New Roman" w:hAnsi="Times New Roman" w:cs="Times New Roman"/>
          <w:kern w:val="0"/>
          <w:sz w:val="24"/>
          <w:szCs w:val="24"/>
          <w:lang w:eastAsia="en-GB"/>
          <w14:ligatures w14:val="none"/>
        </w:rPr>
      </w:pPr>
      <w:r w:rsidRPr="00A9028C">
        <w:rPr>
          <w:rFonts w:ascii="Arial" w:eastAsia="Times New Roman" w:hAnsi="Arial" w:cs="Arial"/>
          <w:b/>
          <w:bCs/>
          <w:color w:val="000000"/>
          <w:kern w:val="0"/>
          <w:sz w:val="24"/>
          <w:szCs w:val="24"/>
          <w:lang w:eastAsia="en-GB"/>
          <w14:ligatures w14:val="none"/>
        </w:rPr>
        <w:t>Safeguarding is most important.</w:t>
      </w:r>
      <w:r w:rsidRPr="00A9028C">
        <w:rPr>
          <w:rFonts w:ascii="Arial" w:eastAsia="Times New Roman" w:hAnsi="Arial" w:cs="Arial"/>
          <w:color w:val="000000"/>
          <w:kern w:val="0"/>
          <w:sz w:val="24"/>
          <w:szCs w:val="24"/>
          <w:lang w:eastAsia="en-GB"/>
          <w14:ligatures w14:val="none"/>
        </w:rPr>
        <w:t xml:space="preserve">  We have our agreed Safeguarding policy, soon to be on the website. It is available at the church.  The Safeguarding Officer, temporarily, is John </w:t>
      </w:r>
      <w:r w:rsidR="00250C50">
        <w:rPr>
          <w:rFonts w:ascii="Arial" w:eastAsia="Times New Roman" w:hAnsi="Arial" w:cs="Arial"/>
          <w:color w:val="000000"/>
          <w:kern w:val="0"/>
          <w:sz w:val="24"/>
          <w:szCs w:val="24"/>
          <w:lang w:eastAsia="en-GB"/>
          <w14:ligatures w14:val="none"/>
        </w:rPr>
        <w:t xml:space="preserve">Latham. </w:t>
      </w:r>
      <w:r w:rsidRPr="00A9028C">
        <w:rPr>
          <w:rFonts w:ascii="Arial" w:eastAsia="Times New Roman" w:hAnsi="Arial" w:cs="Arial"/>
          <w:color w:val="000000"/>
          <w:kern w:val="0"/>
          <w:sz w:val="24"/>
          <w:szCs w:val="24"/>
          <w:lang w:eastAsia="en-GB"/>
          <w14:ligatures w14:val="none"/>
        </w:rPr>
        <w:t xml:space="preserve">Should you have any concerns, or anxieties to do with safeguarding of children or adults please do speak to John in complete confidence.  </w:t>
      </w:r>
      <w:r w:rsidR="00250C50">
        <w:rPr>
          <w:rFonts w:ascii="Arial" w:eastAsia="Times New Roman" w:hAnsi="Arial" w:cs="Arial"/>
          <w:color w:val="000000"/>
          <w:kern w:val="0"/>
          <w:sz w:val="24"/>
          <w:szCs w:val="24"/>
          <w:lang w:eastAsia="en-GB"/>
          <w14:ligatures w14:val="none"/>
        </w:rPr>
        <w:t xml:space="preserve">Contact email: </w:t>
      </w:r>
      <w:hyperlink r:id="rId5" w:history="1">
        <w:r w:rsidR="00250C50" w:rsidRPr="00A9028C">
          <w:rPr>
            <w:rStyle w:val="Hyperlink"/>
            <w:rFonts w:ascii="Arial" w:eastAsia="Times New Roman" w:hAnsi="Arial" w:cs="Arial"/>
            <w:b/>
            <w:bCs/>
            <w:kern w:val="0"/>
            <w:sz w:val="24"/>
            <w:szCs w:val="24"/>
            <w:lang w:eastAsia="en-GB"/>
            <w14:ligatures w14:val="none"/>
          </w:rPr>
          <w:t>hurc114@outlook.com</w:t>
        </w:r>
      </w:hyperlink>
      <w:r w:rsidRPr="00A9028C">
        <w:rPr>
          <w:rFonts w:ascii="Arial" w:eastAsia="Times New Roman" w:hAnsi="Arial" w:cs="Arial"/>
          <w:color w:val="000000"/>
          <w:kern w:val="0"/>
          <w:sz w:val="24"/>
          <w:szCs w:val="24"/>
          <w:lang w:eastAsia="en-GB"/>
          <w14:ligatures w14:val="none"/>
        </w:rPr>
        <w:t>.   Should you wish or need to contact the Local Authority. Hounslow Borough Council please call 020 8583 6000.   In an emergency call the police, 999.</w:t>
      </w:r>
    </w:p>
    <w:p w14:paraId="382FDC14" w14:textId="77777777" w:rsidR="00A9028C" w:rsidRPr="00A9028C" w:rsidRDefault="00A9028C" w:rsidP="00A9028C">
      <w:pPr>
        <w:spacing w:after="0" w:line="240" w:lineRule="auto"/>
        <w:rPr>
          <w:rFonts w:ascii="Times New Roman" w:eastAsia="Times New Roman" w:hAnsi="Times New Roman" w:cs="Times New Roman"/>
          <w:kern w:val="0"/>
          <w:sz w:val="24"/>
          <w:szCs w:val="24"/>
          <w:lang w:eastAsia="en-GB"/>
          <w14:ligatures w14:val="none"/>
        </w:rPr>
      </w:pPr>
    </w:p>
    <w:p w14:paraId="1F1ACBED" w14:textId="61DEDC55" w:rsidR="00A9028C" w:rsidRPr="00A9028C" w:rsidRDefault="00A9028C" w:rsidP="00A9028C">
      <w:pPr>
        <w:spacing w:after="0" w:line="240" w:lineRule="auto"/>
        <w:rPr>
          <w:rFonts w:ascii="Times New Roman" w:eastAsia="Times New Roman" w:hAnsi="Times New Roman" w:cs="Times New Roman"/>
          <w:kern w:val="0"/>
          <w:sz w:val="24"/>
          <w:szCs w:val="24"/>
          <w:lang w:eastAsia="en-GB"/>
          <w14:ligatures w14:val="none"/>
        </w:rPr>
      </w:pPr>
      <w:r w:rsidRPr="00A9028C">
        <w:rPr>
          <w:rFonts w:ascii="Arial" w:eastAsia="Times New Roman" w:hAnsi="Arial" w:cs="Arial"/>
          <w:b/>
          <w:bCs/>
          <w:color w:val="000000"/>
          <w:kern w:val="0"/>
          <w:sz w:val="24"/>
          <w:szCs w:val="24"/>
          <w:lang w:eastAsia="en-GB"/>
          <w14:ligatures w14:val="none"/>
        </w:rPr>
        <w:t>Continuing our experiment to get to know one another</w:t>
      </w:r>
      <w:r w:rsidRPr="00A9028C">
        <w:rPr>
          <w:rFonts w:ascii="Arial" w:eastAsia="Times New Roman" w:hAnsi="Arial" w:cs="Arial"/>
          <w:color w:val="000000"/>
          <w:kern w:val="0"/>
          <w:sz w:val="24"/>
          <w:szCs w:val="24"/>
          <w:lang w:eastAsia="en-GB"/>
          <w14:ligatures w14:val="none"/>
        </w:rPr>
        <w:t xml:space="preserve"> with refreshments in the sanctuary</w:t>
      </w:r>
      <w:r w:rsidR="00250C50">
        <w:rPr>
          <w:rFonts w:ascii="Arial" w:eastAsia="Times New Roman" w:hAnsi="Arial" w:cs="Arial"/>
          <w:color w:val="000000"/>
          <w:kern w:val="0"/>
          <w:sz w:val="24"/>
          <w:szCs w:val="24"/>
          <w:lang w:eastAsia="en-GB"/>
          <w14:ligatures w14:val="none"/>
        </w:rPr>
        <w:t xml:space="preserve"> (church)</w:t>
      </w:r>
      <w:r w:rsidRPr="00A9028C">
        <w:rPr>
          <w:rFonts w:ascii="Arial" w:eastAsia="Times New Roman" w:hAnsi="Arial" w:cs="Arial"/>
          <w:color w:val="000000"/>
          <w:kern w:val="0"/>
          <w:sz w:val="24"/>
          <w:szCs w:val="24"/>
          <w:lang w:eastAsia="en-GB"/>
          <w14:ligatures w14:val="none"/>
        </w:rPr>
        <w:t xml:space="preserve"> after worship on the 4th Sunday of the month - as well as our lovely ‘party time’ on the second Sunday in the McCr</w:t>
      </w:r>
      <w:r w:rsidR="00D30BC4">
        <w:rPr>
          <w:rFonts w:ascii="Arial" w:eastAsia="Times New Roman" w:hAnsi="Arial" w:cs="Arial"/>
          <w:color w:val="000000"/>
          <w:kern w:val="0"/>
          <w:sz w:val="24"/>
          <w:szCs w:val="24"/>
          <w:lang w:eastAsia="en-GB"/>
          <w14:ligatures w14:val="none"/>
        </w:rPr>
        <w:t>ea</w:t>
      </w:r>
      <w:r w:rsidRPr="00A9028C">
        <w:rPr>
          <w:rFonts w:ascii="Arial" w:eastAsia="Times New Roman" w:hAnsi="Arial" w:cs="Arial"/>
          <w:color w:val="000000"/>
          <w:kern w:val="0"/>
          <w:sz w:val="24"/>
          <w:szCs w:val="24"/>
          <w:lang w:eastAsia="en-GB"/>
          <w14:ligatures w14:val="none"/>
        </w:rPr>
        <w:t xml:space="preserve"> Hall. </w:t>
      </w:r>
    </w:p>
    <w:p w14:paraId="620E02B6" w14:textId="77777777" w:rsidR="00A9028C" w:rsidRPr="00A9028C" w:rsidRDefault="00A9028C" w:rsidP="00A9028C">
      <w:pPr>
        <w:spacing w:after="0" w:line="240" w:lineRule="auto"/>
        <w:rPr>
          <w:rFonts w:ascii="Times New Roman" w:eastAsia="Times New Roman" w:hAnsi="Times New Roman" w:cs="Times New Roman"/>
          <w:kern w:val="0"/>
          <w:sz w:val="24"/>
          <w:szCs w:val="24"/>
          <w:lang w:eastAsia="en-GB"/>
          <w14:ligatures w14:val="none"/>
        </w:rPr>
      </w:pPr>
    </w:p>
    <w:p w14:paraId="4E8AE21F" w14:textId="364BDA32" w:rsidR="00A9028C" w:rsidRPr="00A9028C" w:rsidRDefault="00A75EB4" w:rsidP="00A9028C">
      <w:pPr>
        <w:spacing w:after="0" w:line="240" w:lineRule="auto"/>
        <w:rPr>
          <w:rFonts w:ascii="Times New Roman" w:eastAsia="Times New Roman" w:hAnsi="Times New Roman" w:cs="Times New Roman"/>
          <w:kern w:val="0"/>
          <w:sz w:val="24"/>
          <w:szCs w:val="24"/>
          <w:lang w:eastAsia="en-GB"/>
          <w14:ligatures w14:val="none"/>
        </w:rPr>
      </w:pPr>
      <w:r>
        <w:rPr>
          <w:rFonts w:ascii="Arial" w:eastAsia="Times New Roman" w:hAnsi="Arial" w:cs="Arial"/>
          <w:b/>
          <w:bCs/>
          <w:color w:val="000000"/>
          <w:kern w:val="0"/>
          <w:sz w:val="24"/>
          <w:szCs w:val="24"/>
          <w:lang w:eastAsia="en-GB"/>
          <w14:ligatures w14:val="none"/>
        </w:rPr>
        <w:lastRenderedPageBreak/>
        <w:t>W</w:t>
      </w:r>
      <w:r w:rsidR="00A9028C" w:rsidRPr="00A9028C">
        <w:rPr>
          <w:rFonts w:ascii="Arial" w:eastAsia="Times New Roman" w:hAnsi="Arial" w:cs="Arial"/>
          <w:b/>
          <w:bCs/>
          <w:color w:val="000000"/>
          <w:kern w:val="0"/>
          <w:sz w:val="24"/>
          <w:szCs w:val="24"/>
          <w:lang w:eastAsia="en-GB"/>
          <w14:ligatures w14:val="none"/>
        </w:rPr>
        <w:t>orship 11.00am. 2</w:t>
      </w:r>
      <w:r w:rsidR="00A9028C" w:rsidRPr="00A75EB4">
        <w:rPr>
          <w:rFonts w:ascii="Arial" w:eastAsia="Times New Roman" w:hAnsi="Arial" w:cs="Arial"/>
          <w:b/>
          <w:bCs/>
          <w:color w:val="000000"/>
          <w:kern w:val="0"/>
          <w:sz w:val="24"/>
          <w:szCs w:val="24"/>
          <w:vertAlign w:val="superscript"/>
          <w:lang w:eastAsia="en-GB"/>
          <w14:ligatures w14:val="none"/>
        </w:rPr>
        <w:t>nd</w:t>
      </w:r>
      <w:r>
        <w:rPr>
          <w:rFonts w:ascii="Arial" w:eastAsia="Times New Roman" w:hAnsi="Arial" w:cs="Arial"/>
          <w:b/>
          <w:bCs/>
          <w:color w:val="000000"/>
          <w:kern w:val="0"/>
          <w:sz w:val="24"/>
          <w:szCs w:val="24"/>
          <w:lang w:eastAsia="en-GB"/>
          <w14:ligatures w14:val="none"/>
        </w:rPr>
        <w:t xml:space="preserve">, </w:t>
      </w:r>
      <w:r w:rsidR="00A9028C" w:rsidRPr="00A9028C">
        <w:rPr>
          <w:rFonts w:ascii="Arial" w:eastAsia="Times New Roman" w:hAnsi="Arial" w:cs="Arial"/>
          <w:b/>
          <w:bCs/>
          <w:color w:val="000000"/>
          <w:kern w:val="0"/>
          <w:sz w:val="24"/>
          <w:szCs w:val="24"/>
          <w:lang w:eastAsia="en-GB"/>
          <w14:ligatures w14:val="none"/>
        </w:rPr>
        <w:t>4</w:t>
      </w:r>
      <w:r w:rsidR="00A9028C" w:rsidRPr="00A9028C">
        <w:rPr>
          <w:rFonts w:ascii="Arial" w:eastAsia="Times New Roman" w:hAnsi="Arial" w:cs="Arial"/>
          <w:b/>
          <w:bCs/>
          <w:color w:val="000000"/>
          <w:kern w:val="0"/>
          <w:sz w:val="24"/>
          <w:szCs w:val="24"/>
          <w:vertAlign w:val="superscript"/>
          <w:lang w:eastAsia="en-GB"/>
          <w14:ligatures w14:val="none"/>
        </w:rPr>
        <w:t>th</w:t>
      </w:r>
      <w:r w:rsidR="003374C8" w:rsidRPr="00250C50">
        <w:rPr>
          <w:rFonts w:ascii="Arial" w:eastAsia="Times New Roman" w:hAnsi="Arial" w:cs="Arial"/>
          <w:b/>
          <w:bCs/>
          <w:color w:val="000000"/>
          <w:kern w:val="0"/>
          <w:sz w:val="24"/>
          <w:szCs w:val="24"/>
          <w:lang w:eastAsia="en-GB"/>
          <w14:ligatures w14:val="none"/>
        </w:rPr>
        <w:t xml:space="preserve"> (and 5</w:t>
      </w:r>
      <w:r w:rsidR="003374C8" w:rsidRPr="00250C50">
        <w:rPr>
          <w:rFonts w:ascii="Arial" w:eastAsia="Times New Roman" w:hAnsi="Arial" w:cs="Arial"/>
          <w:b/>
          <w:bCs/>
          <w:color w:val="000000"/>
          <w:kern w:val="0"/>
          <w:sz w:val="24"/>
          <w:szCs w:val="24"/>
          <w:vertAlign w:val="superscript"/>
          <w:lang w:eastAsia="en-GB"/>
          <w14:ligatures w14:val="none"/>
        </w:rPr>
        <w:t>th</w:t>
      </w:r>
      <w:r w:rsidR="003374C8" w:rsidRPr="00250C50">
        <w:rPr>
          <w:rFonts w:ascii="Arial" w:eastAsia="Times New Roman" w:hAnsi="Arial" w:cs="Arial"/>
          <w:b/>
          <w:bCs/>
          <w:color w:val="000000"/>
          <w:kern w:val="0"/>
          <w:sz w:val="24"/>
          <w:szCs w:val="24"/>
          <w:lang w:eastAsia="en-GB"/>
          <w14:ligatures w14:val="none"/>
        </w:rPr>
        <w:t>)</w:t>
      </w:r>
      <w:r w:rsidR="00A9028C" w:rsidRPr="00A9028C">
        <w:rPr>
          <w:rFonts w:ascii="Arial" w:eastAsia="Times New Roman" w:hAnsi="Arial" w:cs="Arial"/>
          <w:b/>
          <w:bCs/>
          <w:color w:val="000000"/>
          <w:kern w:val="0"/>
          <w:sz w:val="24"/>
          <w:szCs w:val="24"/>
          <w:lang w:eastAsia="en-GB"/>
          <w14:ligatures w14:val="none"/>
        </w:rPr>
        <w:t xml:space="preserve"> Sunday of each month</w:t>
      </w:r>
      <w:r w:rsidR="003374C8" w:rsidRPr="00250C50">
        <w:rPr>
          <w:rFonts w:ascii="Arial" w:eastAsia="Times New Roman" w:hAnsi="Arial" w:cs="Arial"/>
          <w:b/>
          <w:bCs/>
          <w:color w:val="000000"/>
          <w:kern w:val="0"/>
          <w:sz w:val="24"/>
          <w:szCs w:val="24"/>
          <w:lang w:eastAsia="en-GB"/>
          <w14:ligatures w14:val="none"/>
        </w:rPr>
        <w:t xml:space="preserve"> -</w:t>
      </w:r>
      <w:r w:rsidR="00A9028C" w:rsidRPr="00A9028C">
        <w:rPr>
          <w:rFonts w:ascii="Arial" w:eastAsia="Times New Roman" w:hAnsi="Arial" w:cs="Arial"/>
          <w:b/>
          <w:bCs/>
          <w:color w:val="000000"/>
          <w:kern w:val="0"/>
          <w:sz w:val="24"/>
          <w:szCs w:val="24"/>
          <w:lang w:eastAsia="en-GB"/>
          <w14:ligatures w14:val="none"/>
        </w:rPr>
        <w:t xml:space="preserve"> List of worship leaders.</w:t>
      </w:r>
      <w:r w:rsidR="00A9028C" w:rsidRPr="00A9028C">
        <w:rPr>
          <w:rFonts w:ascii="Arial" w:eastAsia="Times New Roman" w:hAnsi="Arial" w:cs="Arial"/>
          <w:b/>
          <w:bCs/>
          <w:color w:val="000000"/>
          <w:kern w:val="0"/>
          <w:sz w:val="24"/>
          <w:szCs w:val="24"/>
          <w:lang w:eastAsia="en-GB"/>
          <w14:ligatures w14:val="none"/>
        </w:rPr>
        <w:tab/>
      </w:r>
    </w:p>
    <w:p w14:paraId="4111AF94" w14:textId="760EF1F6" w:rsidR="00A9028C" w:rsidRPr="00A9028C" w:rsidRDefault="00250C50" w:rsidP="00A9028C">
      <w:pPr>
        <w:spacing w:after="0" w:line="240" w:lineRule="auto"/>
        <w:rPr>
          <w:rFonts w:ascii="Times New Roman" w:eastAsia="Times New Roman" w:hAnsi="Times New Roman" w:cs="Times New Roman"/>
          <w:kern w:val="0"/>
          <w:sz w:val="16"/>
          <w:szCs w:val="16"/>
          <w:vertAlign w:val="subscript"/>
          <w:lang w:eastAsia="en-GB"/>
          <w14:ligatures w14:val="none"/>
        </w:rPr>
      </w:pPr>
      <w:r w:rsidRPr="00250C50">
        <w:rPr>
          <w:rFonts w:ascii="Times New Roman" w:eastAsia="Times New Roman" w:hAnsi="Times New Roman" w:cs="Times New Roman"/>
          <w:kern w:val="0"/>
          <w:sz w:val="16"/>
          <w:szCs w:val="16"/>
          <w:vertAlign w:val="subscript"/>
          <w:lang w:eastAsia="en-GB"/>
          <w14:ligatures w14:val="none"/>
        </w:rPr>
        <w:t xml:space="preserve">  </w:t>
      </w:r>
    </w:p>
    <w:p w14:paraId="5E89A551" w14:textId="44D149D3" w:rsidR="00A9028C" w:rsidRDefault="00A9028C" w:rsidP="00A75EB4">
      <w:pPr>
        <w:pStyle w:val="NoSpacing"/>
        <w:rPr>
          <w:sz w:val="28"/>
          <w:szCs w:val="28"/>
          <w:lang w:eastAsia="en-GB"/>
        </w:rPr>
      </w:pPr>
      <w:r w:rsidRPr="00A75EB4">
        <w:rPr>
          <w:b/>
          <w:bCs/>
          <w:sz w:val="28"/>
          <w:szCs w:val="28"/>
          <w:lang w:eastAsia="en-GB"/>
        </w:rPr>
        <w:t>March 10th</w:t>
      </w:r>
      <w:r w:rsidRPr="00A75EB4">
        <w:rPr>
          <w:sz w:val="28"/>
          <w:szCs w:val="28"/>
          <w:lang w:eastAsia="en-GB"/>
        </w:rPr>
        <w:tab/>
      </w:r>
      <w:r w:rsidRPr="00A75EB4">
        <w:rPr>
          <w:sz w:val="28"/>
          <w:szCs w:val="28"/>
          <w:lang w:eastAsia="en-GB"/>
        </w:rPr>
        <w:tab/>
        <w:t>Peter Knowles</w:t>
      </w:r>
      <w:r w:rsidRPr="00A75EB4">
        <w:rPr>
          <w:sz w:val="28"/>
          <w:szCs w:val="28"/>
          <w:lang w:eastAsia="en-GB"/>
        </w:rPr>
        <w:tab/>
        <w:t xml:space="preserve">    </w:t>
      </w:r>
      <w:r w:rsidRPr="00A75EB4">
        <w:rPr>
          <w:b/>
          <w:bCs/>
          <w:sz w:val="28"/>
          <w:szCs w:val="28"/>
          <w:lang w:eastAsia="en-GB"/>
        </w:rPr>
        <w:t>March 24th</w:t>
      </w:r>
      <w:r w:rsidRPr="00A75EB4">
        <w:rPr>
          <w:sz w:val="28"/>
          <w:szCs w:val="28"/>
          <w:lang w:eastAsia="en-GB"/>
        </w:rPr>
        <w:tab/>
        <w:t xml:space="preserve">John Latham </w:t>
      </w:r>
      <w:r w:rsidR="00E048D0" w:rsidRPr="00A75EB4">
        <w:rPr>
          <w:sz w:val="28"/>
          <w:szCs w:val="28"/>
          <w:lang w:eastAsia="en-GB"/>
        </w:rPr>
        <w:t>-</w:t>
      </w:r>
      <w:r w:rsidRPr="00A75EB4">
        <w:rPr>
          <w:sz w:val="28"/>
          <w:szCs w:val="28"/>
          <w:lang w:eastAsia="en-GB"/>
        </w:rPr>
        <w:t xml:space="preserve"> Holy Communion</w:t>
      </w:r>
    </w:p>
    <w:p w14:paraId="6669CFB5" w14:textId="77777777" w:rsidR="00A75EB4" w:rsidRPr="00A75EB4" w:rsidRDefault="00A75EB4" w:rsidP="00A75EB4">
      <w:pPr>
        <w:pStyle w:val="NoSpacing"/>
        <w:rPr>
          <w:rFonts w:ascii="Times New Roman" w:hAnsi="Times New Roman"/>
          <w:sz w:val="20"/>
          <w:szCs w:val="20"/>
          <w:lang w:eastAsia="en-GB"/>
        </w:rPr>
      </w:pPr>
    </w:p>
    <w:p w14:paraId="20FD85F1" w14:textId="49FE88C2" w:rsidR="00A9028C" w:rsidRPr="00A75EB4" w:rsidRDefault="00A9028C" w:rsidP="00A75EB4">
      <w:pPr>
        <w:pStyle w:val="NoSpacing"/>
        <w:rPr>
          <w:sz w:val="28"/>
          <w:szCs w:val="28"/>
          <w:lang w:eastAsia="en-GB"/>
        </w:rPr>
      </w:pPr>
      <w:r w:rsidRPr="00A75EB4">
        <w:rPr>
          <w:b/>
          <w:bCs/>
          <w:sz w:val="28"/>
          <w:szCs w:val="28"/>
          <w:lang w:eastAsia="en-GB"/>
        </w:rPr>
        <w:t>March 31</w:t>
      </w:r>
      <w:r w:rsidRPr="00A75EB4">
        <w:rPr>
          <w:b/>
          <w:bCs/>
          <w:sz w:val="28"/>
          <w:szCs w:val="28"/>
          <w:vertAlign w:val="superscript"/>
          <w:lang w:eastAsia="en-GB"/>
        </w:rPr>
        <w:t>st</w:t>
      </w:r>
      <w:r w:rsidRPr="00A75EB4">
        <w:rPr>
          <w:sz w:val="28"/>
          <w:szCs w:val="28"/>
          <w:lang w:eastAsia="en-GB"/>
        </w:rPr>
        <w:t xml:space="preserve"> </w:t>
      </w:r>
      <w:r w:rsidR="00A75EB4" w:rsidRPr="00A75EB4">
        <w:rPr>
          <w:b/>
          <w:bCs/>
          <w:sz w:val="28"/>
          <w:szCs w:val="28"/>
          <w:lang w:eastAsia="en-GB"/>
        </w:rPr>
        <w:t xml:space="preserve">(Easter Sunday) </w:t>
      </w:r>
      <w:r w:rsidR="00A75EB4">
        <w:rPr>
          <w:b/>
          <w:bCs/>
          <w:sz w:val="28"/>
          <w:szCs w:val="28"/>
          <w:lang w:eastAsia="en-GB"/>
        </w:rPr>
        <w:tab/>
      </w:r>
      <w:r w:rsidRPr="00A75EB4">
        <w:rPr>
          <w:sz w:val="28"/>
          <w:szCs w:val="28"/>
          <w:lang w:eastAsia="en-GB"/>
        </w:rPr>
        <w:t>John Latham</w:t>
      </w:r>
    </w:p>
    <w:p w14:paraId="64D59625" w14:textId="2F76EB6D" w:rsidR="00250C50" w:rsidRPr="00A75EB4" w:rsidRDefault="00A75EB4" w:rsidP="00A75EB4">
      <w:pPr>
        <w:pStyle w:val="NoSpacing"/>
        <w:rPr>
          <w:rFonts w:ascii="Times New Roman" w:hAnsi="Times New Roman"/>
          <w:sz w:val="20"/>
          <w:szCs w:val="20"/>
          <w:lang w:eastAsia="en-GB"/>
        </w:rPr>
      </w:pPr>
      <w:r w:rsidRPr="00A75EB4">
        <w:rPr>
          <w:rFonts w:ascii="Times New Roman" w:hAnsi="Times New Roman"/>
          <w:sz w:val="20"/>
          <w:szCs w:val="20"/>
          <w:lang w:eastAsia="en-GB"/>
        </w:rPr>
        <w:t xml:space="preserve">  </w:t>
      </w:r>
      <w:r w:rsidR="00250C50" w:rsidRPr="00A75EB4">
        <w:rPr>
          <w:rFonts w:ascii="Times New Roman" w:hAnsi="Times New Roman"/>
          <w:sz w:val="20"/>
          <w:szCs w:val="20"/>
          <w:lang w:eastAsia="en-GB"/>
        </w:rPr>
        <w:t xml:space="preserve"> </w:t>
      </w:r>
    </w:p>
    <w:p w14:paraId="3E0E975E" w14:textId="2D0E85D1" w:rsidR="00D30BC4" w:rsidRPr="00A75EB4" w:rsidRDefault="00D30BC4" w:rsidP="00A75EB4">
      <w:pPr>
        <w:pStyle w:val="NoSpacing"/>
        <w:rPr>
          <w:sz w:val="28"/>
          <w:szCs w:val="28"/>
          <w:lang w:eastAsia="en-GB"/>
        </w:rPr>
      </w:pPr>
      <w:r w:rsidRPr="00A75EB4">
        <w:rPr>
          <w:b/>
          <w:bCs/>
          <w:sz w:val="28"/>
          <w:szCs w:val="28"/>
          <w:lang w:eastAsia="en-GB"/>
        </w:rPr>
        <w:t>April 14</w:t>
      </w:r>
      <w:r w:rsidRPr="00A75EB4">
        <w:rPr>
          <w:b/>
          <w:bCs/>
          <w:sz w:val="28"/>
          <w:szCs w:val="28"/>
          <w:vertAlign w:val="superscript"/>
          <w:lang w:eastAsia="en-GB"/>
        </w:rPr>
        <w:t>th</w:t>
      </w:r>
      <w:r w:rsidRPr="00A75EB4">
        <w:rPr>
          <w:sz w:val="28"/>
          <w:szCs w:val="28"/>
          <w:lang w:eastAsia="en-GB"/>
        </w:rPr>
        <w:t xml:space="preserve"> </w:t>
      </w:r>
      <w:r w:rsidRPr="00A75EB4">
        <w:rPr>
          <w:sz w:val="28"/>
          <w:szCs w:val="28"/>
          <w:lang w:eastAsia="en-GB"/>
        </w:rPr>
        <w:tab/>
      </w:r>
      <w:r w:rsidR="00A75EB4">
        <w:rPr>
          <w:sz w:val="28"/>
          <w:szCs w:val="28"/>
          <w:lang w:eastAsia="en-GB"/>
        </w:rPr>
        <w:tab/>
      </w:r>
      <w:r w:rsidRPr="00A75EB4">
        <w:rPr>
          <w:sz w:val="28"/>
          <w:szCs w:val="28"/>
          <w:lang w:eastAsia="en-GB"/>
        </w:rPr>
        <w:t xml:space="preserve"> Andrew Heron</w:t>
      </w:r>
      <w:r w:rsidRPr="00A75EB4">
        <w:rPr>
          <w:sz w:val="28"/>
          <w:szCs w:val="28"/>
          <w:lang w:eastAsia="en-GB"/>
        </w:rPr>
        <w:tab/>
      </w:r>
      <w:r w:rsidR="00A75EB4">
        <w:rPr>
          <w:sz w:val="28"/>
          <w:szCs w:val="28"/>
          <w:lang w:eastAsia="en-GB"/>
        </w:rPr>
        <w:t xml:space="preserve">   </w:t>
      </w:r>
      <w:r w:rsidRPr="00A75EB4">
        <w:rPr>
          <w:b/>
          <w:bCs/>
          <w:sz w:val="28"/>
          <w:szCs w:val="28"/>
          <w:lang w:eastAsia="en-GB"/>
        </w:rPr>
        <w:t>April 28</w:t>
      </w:r>
      <w:r w:rsidRPr="00A75EB4">
        <w:rPr>
          <w:b/>
          <w:bCs/>
          <w:sz w:val="28"/>
          <w:szCs w:val="28"/>
          <w:vertAlign w:val="superscript"/>
          <w:lang w:eastAsia="en-GB"/>
        </w:rPr>
        <w:t>th</w:t>
      </w:r>
      <w:r w:rsidRPr="00A75EB4">
        <w:rPr>
          <w:sz w:val="28"/>
          <w:szCs w:val="28"/>
          <w:lang w:eastAsia="en-GB"/>
        </w:rPr>
        <w:t xml:space="preserve"> </w:t>
      </w:r>
      <w:r w:rsidRPr="00A75EB4">
        <w:rPr>
          <w:sz w:val="28"/>
          <w:szCs w:val="28"/>
          <w:lang w:eastAsia="en-GB"/>
        </w:rPr>
        <w:tab/>
      </w:r>
      <w:r w:rsidR="00A75EB4">
        <w:rPr>
          <w:sz w:val="28"/>
          <w:szCs w:val="28"/>
          <w:lang w:eastAsia="en-GB"/>
        </w:rPr>
        <w:tab/>
      </w:r>
      <w:r w:rsidRPr="00A75EB4">
        <w:rPr>
          <w:sz w:val="28"/>
          <w:szCs w:val="28"/>
          <w:lang w:eastAsia="en-GB"/>
        </w:rPr>
        <w:t>John Latham – Holy Communion</w:t>
      </w:r>
    </w:p>
    <w:p w14:paraId="2817125F" w14:textId="6AD98393" w:rsidR="00D30BC4" w:rsidRDefault="0090773A" w:rsidP="00A9028C">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___________________________________________________________________________________</w:t>
      </w:r>
    </w:p>
    <w:p w14:paraId="5C338DDB" w14:textId="77777777" w:rsidR="0090773A" w:rsidRDefault="0090773A" w:rsidP="00A9028C">
      <w:pPr>
        <w:spacing w:after="0" w:line="240" w:lineRule="auto"/>
        <w:rPr>
          <w:rFonts w:ascii="Arial" w:eastAsia="Times New Roman" w:hAnsi="Arial" w:cs="Arial"/>
          <w:color w:val="000000"/>
          <w:kern w:val="0"/>
          <w:lang w:eastAsia="en-GB"/>
          <w14:ligatures w14:val="none"/>
        </w:rPr>
      </w:pPr>
    </w:p>
    <w:p w14:paraId="500AA399" w14:textId="77777777" w:rsidR="003374C8" w:rsidRPr="00CB49E2" w:rsidRDefault="003374C8" w:rsidP="003374C8">
      <w:pPr>
        <w:pStyle w:val="NoSpacing"/>
        <w:rPr>
          <w:b/>
          <w:bCs/>
          <w:sz w:val="32"/>
          <w:szCs w:val="32"/>
        </w:rPr>
      </w:pPr>
      <w:r w:rsidRPr="00CB49E2">
        <w:rPr>
          <w:b/>
          <w:bCs/>
          <w:sz w:val="32"/>
          <w:szCs w:val="32"/>
        </w:rPr>
        <w:t>Hounslow United Reformed Church – 200 years of non-conformity (Independents, Congregationalists and Presbyterians) - Part 2</w:t>
      </w:r>
    </w:p>
    <w:p w14:paraId="43330F5B" w14:textId="77777777" w:rsidR="003374C8" w:rsidRPr="00CB49E2" w:rsidRDefault="003374C8" w:rsidP="003374C8">
      <w:pPr>
        <w:pStyle w:val="NoSpacing"/>
        <w:rPr>
          <w:b/>
          <w:bCs/>
          <w:sz w:val="18"/>
          <w:szCs w:val="18"/>
        </w:rPr>
      </w:pPr>
      <w:r w:rsidRPr="00CB49E2">
        <w:rPr>
          <w:b/>
          <w:bCs/>
          <w:sz w:val="18"/>
          <w:szCs w:val="18"/>
        </w:rPr>
        <w:t xml:space="preserve">  </w:t>
      </w:r>
    </w:p>
    <w:p w14:paraId="18E0E9AE" w14:textId="11FE018F" w:rsidR="003374C8" w:rsidRPr="00CB49E2" w:rsidRDefault="003374C8" w:rsidP="003374C8">
      <w:pPr>
        <w:pStyle w:val="NoSpacing"/>
        <w:rPr>
          <w:sz w:val="28"/>
          <w:szCs w:val="28"/>
        </w:rPr>
      </w:pPr>
      <w:r w:rsidRPr="00CB49E2">
        <w:rPr>
          <w:b/>
          <w:bCs/>
          <w:noProof/>
          <w:sz w:val="28"/>
          <w:szCs w:val="28"/>
        </w:rPr>
        <w:drawing>
          <wp:anchor distT="0" distB="0" distL="114300" distR="114300" simplePos="0" relativeHeight="251660288" behindDoc="0" locked="0" layoutInCell="1" allowOverlap="1" wp14:anchorId="29294277" wp14:editId="588E822C">
            <wp:simplePos x="0" y="0"/>
            <wp:positionH relativeFrom="margin">
              <wp:align>left</wp:align>
            </wp:positionH>
            <wp:positionV relativeFrom="paragraph">
              <wp:posOffset>655955</wp:posOffset>
            </wp:positionV>
            <wp:extent cx="1447800" cy="1876425"/>
            <wp:effectExtent l="38100" t="38100" r="38100" b="47625"/>
            <wp:wrapTight wrapText="bothSides">
              <wp:wrapPolygon edited="0">
                <wp:start x="-568" y="-439"/>
                <wp:lineTo x="-568" y="21929"/>
                <wp:lineTo x="21884" y="21929"/>
                <wp:lineTo x="21884" y="-439"/>
                <wp:lineTo x="-568" y="-439"/>
              </wp:wrapPolygon>
            </wp:wrapTight>
            <wp:docPr id="1944528195"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447800" cy="1876425"/>
                    </a:xfrm>
                    <a:prstGeom prst="rect">
                      <a:avLst/>
                    </a:prstGeom>
                    <a:noFill/>
                    <a:ln w="28575">
                      <a:solidFill>
                        <a:srgbClr val="000000"/>
                      </a:solidFill>
                      <a:prstDash val="solid"/>
                    </a:ln>
                  </pic:spPr>
                </pic:pic>
              </a:graphicData>
            </a:graphic>
            <wp14:sizeRelH relativeFrom="margin">
              <wp14:pctWidth>0</wp14:pctWidth>
            </wp14:sizeRelH>
            <wp14:sizeRelV relativeFrom="margin">
              <wp14:pctHeight>0</wp14:pctHeight>
            </wp14:sizeRelV>
          </wp:anchor>
        </w:drawing>
      </w:r>
      <w:r w:rsidRPr="00CB49E2">
        <w:rPr>
          <w:sz w:val="28"/>
          <w:szCs w:val="28"/>
        </w:rPr>
        <w:t>In my last article I started to write about the early history of the Church (that has now become) Hounslow URC. This time, the focus is on the Ministry provided by our preachers. There is a full list of every minister since 1824. The first four of these are mentioned below:</w:t>
      </w:r>
    </w:p>
    <w:p w14:paraId="077186F7" w14:textId="17F7A191" w:rsidR="003374C8" w:rsidRPr="00CB49E2" w:rsidRDefault="003374C8" w:rsidP="003374C8">
      <w:pPr>
        <w:pStyle w:val="NoSpacing"/>
        <w:rPr>
          <w:b/>
          <w:bCs/>
          <w:sz w:val="28"/>
          <w:szCs w:val="28"/>
        </w:rPr>
      </w:pPr>
      <w:r w:rsidRPr="00CB49E2">
        <w:rPr>
          <w:b/>
          <w:bCs/>
          <w:sz w:val="28"/>
          <w:szCs w:val="28"/>
        </w:rPr>
        <w:t xml:space="preserve">Rev. Edmund Crisp (1796 - 1877) </w:t>
      </w:r>
    </w:p>
    <w:p w14:paraId="29536189" w14:textId="77777777" w:rsidR="003374C8" w:rsidRPr="00CB49E2" w:rsidRDefault="003374C8" w:rsidP="003374C8">
      <w:pPr>
        <w:pStyle w:val="NoSpacing"/>
        <w:rPr>
          <w:sz w:val="28"/>
          <w:szCs w:val="28"/>
        </w:rPr>
      </w:pPr>
      <w:r w:rsidRPr="00CB49E2">
        <w:rPr>
          <w:sz w:val="28"/>
          <w:szCs w:val="28"/>
        </w:rPr>
        <w:t xml:space="preserve">He was ordained in 1821 and married a Mary Groube, from a local family. He started the early ministry in Hounslow, but was sent to India (Madras) by the London Missionary Society. He stayed in India until 1840 when he returned to England. He continued to work for the Missionary Society. He died in Ealing. In our memorial garden there is a memorial stone for Mary Groube and her family. A chest tomb at the side (Chapel Road) bears the name, Susanna Eliza Crisp. </w:t>
      </w:r>
    </w:p>
    <w:p w14:paraId="7ED19A42" w14:textId="77777777" w:rsidR="003374C8" w:rsidRPr="00CB49E2" w:rsidRDefault="003374C8" w:rsidP="003374C8">
      <w:pPr>
        <w:pStyle w:val="NoSpacing"/>
        <w:rPr>
          <w:b/>
          <w:bCs/>
          <w:sz w:val="28"/>
          <w:szCs w:val="28"/>
        </w:rPr>
      </w:pPr>
      <w:r w:rsidRPr="00CB49E2">
        <w:rPr>
          <w:b/>
          <w:bCs/>
          <w:sz w:val="28"/>
          <w:szCs w:val="28"/>
        </w:rPr>
        <w:t>Rev. Doctor Samuel Walter Trac(e)y 1778 – 1854</w:t>
      </w:r>
    </w:p>
    <w:p w14:paraId="4A17DFD8" w14:textId="77777777" w:rsidR="003374C8" w:rsidRPr="00CB49E2" w:rsidRDefault="003374C8" w:rsidP="003374C8">
      <w:pPr>
        <w:pStyle w:val="NoSpacing"/>
        <w:rPr>
          <w:sz w:val="28"/>
          <w:szCs w:val="28"/>
        </w:rPr>
      </w:pPr>
      <w:r w:rsidRPr="00CB49E2">
        <w:rPr>
          <w:sz w:val="28"/>
          <w:szCs w:val="28"/>
        </w:rPr>
        <w:t>Minister at Hounslow 1824 - 1832. He was a former secretary of the London Missionary Society (1811 – 1816). He continued his ministry after Hounslow, serving abroad and in Chelsea and Brixton.</w:t>
      </w:r>
    </w:p>
    <w:p w14:paraId="10F343B4" w14:textId="77777777" w:rsidR="003374C8" w:rsidRPr="00CB49E2" w:rsidRDefault="003374C8" w:rsidP="003374C8">
      <w:pPr>
        <w:pStyle w:val="NoSpacing"/>
        <w:rPr>
          <w:b/>
          <w:bCs/>
          <w:sz w:val="28"/>
          <w:szCs w:val="28"/>
        </w:rPr>
      </w:pPr>
      <w:r w:rsidRPr="00CB49E2">
        <w:rPr>
          <w:b/>
          <w:bCs/>
          <w:sz w:val="28"/>
          <w:szCs w:val="28"/>
        </w:rPr>
        <w:t>Rev. Timothy Atkinson 1806 – 1875</w:t>
      </w:r>
    </w:p>
    <w:p w14:paraId="5F7908E3" w14:textId="77777777" w:rsidR="003374C8" w:rsidRPr="00CB49E2" w:rsidRDefault="003374C8" w:rsidP="003374C8">
      <w:pPr>
        <w:pStyle w:val="NoSpacing"/>
        <w:rPr>
          <w:sz w:val="28"/>
          <w:szCs w:val="28"/>
        </w:rPr>
      </w:pPr>
      <w:r w:rsidRPr="00CB49E2">
        <w:rPr>
          <w:sz w:val="28"/>
          <w:szCs w:val="28"/>
        </w:rPr>
        <w:t>Minister at Hounslow 1832 – 1837. This was when some of the rebuilding of the church took place. He was sent to Canada by the Colonial Missionary Society and in 1845 he settled in America and was secretary of the American Congregational Union.</w:t>
      </w:r>
    </w:p>
    <w:p w14:paraId="4156C4A8" w14:textId="77777777" w:rsidR="003374C8" w:rsidRPr="00CB49E2" w:rsidRDefault="003374C8" w:rsidP="003374C8">
      <w:pPr>
        <w:pStyle w:val="NoSpacing"/>
        <w:rPr>
          <w:b/>
          <w:bCs/>
          <w:sz w:val="28"/>
          <w:szCs w:val="28"/>
        </w:rPr>
      </w:pPr>
      <w:r w:rsidRPr="00CB49E2">
        <w:rPr>
          <w:b/>
          <w:bCs/>
          <w:sz w:val="28"/>
          <w:szCs w:val="28"/>
        </w:rPr>
        <w:t>Rev. Charles Fox Vardy 1806 – 1889</w:t>
      </w:r>
    </w:p>
    <w:p w14:paraId="38C332DB" w14:textId="3D71FABD" w:rsidR="003374C8" w:rsidRDefault="003374C8" w:rsidP="003374C8">
      <w:pPr>
        <w:pStyle w:val="NoSpacing"/>
        <w:rPr>
          <w:rFonts w:asciiTheme="minorHAnsi" w:hAnsiTheme="minorHAnsi" w:cstheme="minorHAnsi"/>
          <w:sz w:val="28"/>
          <w:szCs w:val="28"/>
        </w:rPr>
      </w:pPr>
      <w:r w:rsidRPr="00CB49E2">
        <w:rPr>
          <w:rFonts w:asciiTheme="minorHAnsi" w:hAnsiTheme="minorHAnsi" w:cstheme="minorHAnsi"/>
          <w:sz w:val="28"/>
          <w:szCs w:val="28"/>
        </w:rPr>
        <w:t xml:space="preserve">Minister at Hounslow 1838 – 1841. </w:t>
      </w:r>
      <w:r w:rsidRPr="00CB49E2">
        <w:rPr>
          <w:rFonts w:asciiTheme="minorHAnsi" w:hAnsiTheme="minorHAnsi" w:cstheme="minorHAnsi"/>
          <w:color w:val="333333"/>
          <w:sz w:val="28"/>
          <w:szCs w:val="28"/>
          <w:shd w:val="clear" w:color="auto" w:fill="FFFFFF"/>
        </w:rPr>
        <w:t xml:space="preserve">His degree came from Glasgow, as English universities at the time were closed to all but Anglicans. </w:t>
      </w:r>
      <w:r w:rsidRPr="00CB49E2">
        <w:rPr>
          <w:rFonts w:asciiTheme="minorHAnsi" w:hAnsiTheme="minorHAnsi" w:cstheme="minorHAnsi"/>
          <w:sz w:val="28"/>
          <w:szCs w:val="28"/>
        </w:rPr>
        <w:t>He arranged a special service in 1840 to celebrate the return of Rev. Edmund Crisp to England. He remained in England for the rest of his ministerial career, moving to Bethel Church, Hanley in 1841 and Kentish Town in 1846.</w:t>
      </w:r>
    </w:p>
    <w:p w14:paraId="0183B0F7" w14:textId="18C5955C" w:rsidR="009D462C" w:rsidRPr="009D462C" w:rsidRDefault="009D462C" w:rsidP="003374C8">
      <w:pPr>
        <w:pStyle w:val="NoSpacing"/>
        <w:rPr>
          <w:rFonts w:asciiTheme="minorHAnsi" w:hAnsiTheme="minorHAnsi" w:cstheme="minorHAnsi"/>
          <w:sz w:val="16"/>
          <w:szCs w:val="16"/>
        </w:rPr>
      </w:pPr>
      <w:r w:rsidRPr="009D462C">
        <w:rPr>
          <w:rFonts w:asciiTheme="minorHAnsi" w:hAnsiTheme="minorHAnsi" w:cstheme="minorHAnsi"/>
          <w:sz w:val="16"/>
          <w:szCs w:val="16"/>
        </w:rPr>
        <w:t xml:space="preserve">  </w:t>
      </w:r>
    </w:p>
    <w:p w14:paraId="3382BC86" w14:textId="041504E2" w:rsidR="003374C8" w:rsidRPr="00CB49E2" w:rsidRDefault="0090773A" w:rsidP="003374C8">
      <w:pPr>
        <w:pStyle w:val="NoSpacing"/>
        <w:rPr>
          <w:rFonts w:asciiTheme="minorHAnsi" w:hAnsiTheme="minorHAnsi" w:cstheme="minorHAnsi"/>
          <w:sz w:val="28"/>
          <w:szCs w:val="28"/>
        </w:rPr>
      </w:pPr>
      <w:r w:rsidRPr="00CB49E2">
        <w:rPr>
          <w:b/>
          <w:bCs/>
          <w:noProof/>
          <w:sz w:val="28"/>
          <w:szCs w:val="28"/>
        </w:rPr>
        <w:drawing>
          <wp:anchor distT="0" distB="0" distL="114300" distR="114300" simplePos="0" relativeHeight="251661312" behindDoc="1" locked="0" layoutInCell="1" allowOverlap="1" wp14:anchorId="08146BCD" wp14:editId="7C558950">
            <wp:simplePos x="0" y="0"/>
            <wp:positionH relativeFrom="margin">
              <wp:align>left</wp:align>
            </wp:positionH>
            <wp:positionV relativeFrom="paragraph">
              <wp:posOffset>55319</wp:posOffset>
            </wp:positionV>
            <wp:extent cx="1120775" cy="1418590"/>
            <wp:effectExtent l="38100" t="38100" r="41275" b="29210"/>
            <wp:wrapTight wrapText="bothSides">
              <wp:wrapPolygon edited="0">
                <wp:start x="-734" y="-580"/>
                <wp:lineTo x="-734" y="21755"/>
                <wp:lineTo x="22028" y="21755"/>
                <wp:lineTo x="22028" y="-580"/>
                <wp:lineTo x="-734" y="-580"/>
              </wp:wrapPolygon>
            </wp:wrapTight>
            <wp:docPr id="10444807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633" t="4687"/>
                    <a:stretch/>
                  </pic:blipFill>
                  <pic:spPr bwMode="auto">
                    <a:xfrm>
                      <a:off x="0" y="0"/>
                      <a:ext cx="1126900" cy="1426456"/>
                    </a:xfrm>
                    <a:prstGeom prst="rect">
                      <a:avLst/>
                    </a:prstGeom>
                    <a:noFill/>
                    <a:ln w="285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74C8" w:rsidRPr="00CB49E2">
        <w:rPr>
          <w:rFonts w:asciiTheme="minorHAnsi" w:hAnsiTheme="minorHAnsi" w:cstheme="minorHAnsi"/>
          <w:sz w:val="28"/>
          <w:szCs w:val="28"/>
        </w:rPr>
        <w:t xml:space="preserve"> </w:t>
      </w:r>
    </w:p>
    <w:p w14:paraId="20314920" w14:textId="5C3F2EE0" w:rsidR="00A9028C" w:rsidRDefault="003374C8" w:rsidP="0090773A">
      <w:pPr>
        <w:pStyle w:val="NoSpacing"/>
        <w:rPr>
          <w:rFonts w:asciiTheme="minorHAnsi" w:hAnsiTheme="minorHAnsi" w:cstheme="minorHAnsi"/>
          <w:b/>
          <w:bCs/>
          <w:sz w:val="28"/>
          <w:szCs w:val="28"/>
        </w:rPr>
      </w:pPr>
      <w:r w:rsidRPr="00CB49E2">
        <w:rPr>
          <w:rFonts w:asciiTheme="minorHAnsi" w:hAnsiTheme="minorHAnsi" w:cstheme="minorHAnsi"/>
          <w:b/>
          <w:bCs/>
          <w:sz w:val="28"/>
          <w:szCs w:val="28"/>
        </w:rPr>
        <w:t>Bethel Church, Hanley, Staffordshire (Minister 1841 – 1846)</w:t>
      </w:r>
    </w:p>
    <w:p w14:paraId="4E311D58" w14:textId="77777777" w:rsidR="009D462C" w:rsidRDefault="009D462C" w:rsidP="0090773A">
      <w:pPr>
        <w:pStyle w:val="NoSpacing"/>
        <w:rPr>
          <w:rFonts w:asciiTheme="minorHAnsi" w:hAnsiTheme="minorHAnsi" w:cstheme="minorHAnsi"/>
          <w:b/>
          <w:bCs/>
          <w:sz w:val="28"/>
          <w:szCs w:val="28"/>
        </w:rPr>
      </w:pPr>
    </w:p>
    <w:p w14:paraId="1A26A9ED" w14:textId="77777777" w:rsidR="009D462C" w:rsidRDefault="009D462C" w:rsidP="0090773A">
      <w:pPr>
        <w:pStyle w:val="NoSpacing"/>
        <w:rPr>
          <w:rFonts w:asciiTheme="minorHAnsi" w:hAnsiTheme="minorHAnsi" w:cstheme="minorHAnsi"/>
          <w:b/>
          <w:bCs/>
          <w:sz w:val="28"/>
          <w:szCs w:val="28"/>
        </w:rPr>
      </w:pPr>
    </w:p>
    <w:p w14:paraId="1B5EDACC" w14:textId="77777777" w:rsidR="009D462C" w:rsidRDefault="009D462C" w:rsidP="0090773A">
      <w:pPr>
        <w:pStyle w:val="NoSpacing"/>
        <w:rPr>
          <w:rFonts w:asciiTheme="minorHAnsi" w:hAnsiTheme="minorHAnsi" w:cstheme="minorHAnsi"/>
          <w:b/>
          <w:bCs/>
          <w:sz w:val="28"/>
          <w:szCs w:val="28"/>
        </w:rPr>
      </w:pPr>
    </w:p>
    <w:p w14:paraId="11399F05" w14:textId="77777777" w:rsidR="009D462C" w:rsidRDefault="009D462C" w:rsidP="0090773A">
      <w:pPr>
        <w:pStyle w:val="NoSpacing"/>
        <w:rPr>
          <w:rFonts w:asciiTheme="minorHAnsi" w:hAnsiTheme="minorHAnsi" w:cstheme="minorHAnsi"/>
          <w:b/>
          <w:bCs/>
          <w:sz w:val="28"/>
          <w:szCs w:val="28"/>
        </w:rPr>
      </w:pPr>
    </w:p>
    <w:p w14:paraId="20F27E4E" w14:textId="77777777" w:rsidR="009D462C" w:rsidRDefault="009D462C" w:rsidP="0090773A">
      <w:pPr>
        <w:pStyle w:val="NoSpacing"/>
        <w:rPr>
          <w:rFonts w:asciiTheme="minorHAnsi" w:hAnsiTheme="minorHAnsi" w:cstheme="minorHAnsi"/>
          <w:b/>
          <w:bCs/>
          <w:sz w:val="28"/>
          <w:szCs w:val="28"/>
        </w:rPr>
      </w:pPr>
    </w:p>
    <w:p w14:paraId="30818509" w14:textId="77777777" w:rsidR="009D462C" w:rsidRDefault="009D462C" w:rsidP="0090773A">
      <w:pPr>
        <w:pStyle w:val="NoSpacing"/>
        <w:rPr>
          <w:rFonts w:asciiTheme="minorHAnsi" w:hAnsiTheme="minorHAnsi" w:cstheme="minorHAnsi"/>
          <w:b/>
          <w:bCs/>
          <w:sz w:val="28"/>
          <w:szCs w:val="28"/>
        </w:rPr>
      </w:pPr>
    </w:p>
    <w:p w14:paraId="50DBE373" w14:textId="7881BF0A" w:rsidR="009D462C" w:rsidRPr="0090773A" w:rsidRDefault="009D462C" w:rsidP="0090773A">
      <w:pPr>
        <w:pStyle w:val="NoSpacing"/>
        <w:rPr>
          <w:rFonts w:asciiTheme="minorHAnsi" w:hAnsiTheme="minorHAnsi" w:cstheme="minorHAnsi"/>
          <w:b/>
          <w:bCs/>
          <w:sz w:val="28"/>
          <w:szCs w:val="28"/>
        </w:rPr>
      </w:pPr>
      <w:r>
        <w:rPr>
          <w:rFonts w:asciiTheme="minorHAnsi" w:hAnsiTheme="minorHAnsi" w:cstheme="minorHAnsi"/>
          <w:b/>
          <w:bCs/>
          <w:sz w:val="28"/>
          <w:szCs w:val="28"/>
        </w:rPr>
        <w:t>Tony Fredjohn</w:t>
      </w:r>
    </w:p>
    <w:sectPr w:rsidR="009D462C" w:rsidRPr="0090773A" w:rsidSect="000C3B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28C"/>
    <w:rsid w:val="000C3BD4"/>
    <w:rsid w:val="00172829"/>
    <w:rsid w:val="00250C50"/>
    <w:rsid w:val="00251AA7"/>
    <w:rsid w:val="003374C8"/>
    <w:rsid w:val="006C15DA"/>
    <w:rsid w:val="006D596F"/>
    <w:rsid w:val="00734832"/>
    <w:rsid w:val="0090773A"/>
    <w:rsid w:val="009D462C"/>
    <w:rsid w:val="00A75EB4"/>
    <w:rsid w:val="00A9028C"/>
    <w:rsid w:val="00D30BC4"/>
    <w:rsid w:val="00DF52E3"/>
    <w:rsid w:val="00E048D0"/>
    <w:rsid w:val="00E46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20361"/>
  <w15:chartTrackingRefBased/>
  <w15:docId w15:val="{6861A820-0B74-4A11-8842-576C6B73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028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A9028C"/>
    <w:rPr>
      <w:color w:val="0000FF"/>
      <w:u w:val="single"/>
    </w:rPr>
  </w:style>
  <w:style w:type="character" w:customStyle="1" w:styleId="apple-tab-span">
    <w:name w:val="apple-tab-span"/>
    <w:basedOn w:val="DefaultParagraphFont"/>
    <w:rsid w:val="00A9028C"/>
  </w:style>
  <w:style w:type="paragraph" w:styleId="NoSpacing">
    <w:name w:val="No Spacing"/>
    <w:uiPriority w:val="1"/>
    <w:qFormat/>
    <w:rsid w:val="003374C8"/>
    <w:pPr>
      <w:suppressAutoHyphens/>
      <w:autoSpaceDN w:val="0"/>
      <w:spacing w:after="0" w:line="240" w:lineRule="auto"/>
      <w:textAlignment w:val="baseline"/>
    </w:pPr>
    <w:rPr>
      <w:rFonts w:ascii="Calibri" w:eastAsia="Calibri" w:hAnsi="Calibri" w:cs="Times New Roman"/>
      <w:kern w:val="3"/>
      <w14:ligatures w14:val="none"/>
    </w:rPr>
  </w:style>
  <w:style w:type="character" w:styleId="UnresolvedMention">
    <w:name w:val="Unresolved Mention"/>
    <w:basedOn w:val="DefaultParagraphFont"/>
    <w:uiPriority w:val="99"/>
    <w:semiHidden/>
    <w:unhideWhenUsed/>
    <w:rsid w:val="00250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hurc114@outlook.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2024-02-12T23:41:00Z</dcterms:created>
  <dcterms:modified xsi:type="dcterms:W3CDTF">2024-02-12T23:41:00Z</dcterms:modified>
</cp:coreProperties>
</file>